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B5D85" w14:textId="77777777" w:rsidR="00BD3D48" w:rsidRPr="001C01A5" w:rsidRDefault="00BD3D48" w:rsidP="001C01A5">
      <w:pPr>
        <w:spacing w:after="0" w:line="240" w:lineRule="auto"/>
        <w:ind w:left="-284"/>
        <w:rPr>
          <w:rFonts w:ascii="Calibri" w:eastAsia="Times New Roman" w:hAnsi="Calibri" w:cs="Calibri"/>
          <w:color w:val="000000"/>
          <w:kern w:val="0"/>
          <w:sz w:val="28"/>
          <w:szCs w:val="28"/>
          <w:lang w:eastAsia="en-GB"/>
          <w14:ligatures w14:val="none"/>
        </w:rPr>
      </w:pPr>
      <w:r w:rsidRPr="00BD3D48">
        <w:rPr>
          <w:rFonts w:ascii="Calibri" w:eastAsia="Times New Roman" w:hAnsi="Calibri" w:cs="Calibri"/>
          <w:color w:val="000000"/>
          <w:kern w:val="0"/>
          <w:sz w:val="28"/>
          <w:szCs w:val="28"/>
          <w:lang w:eastAsia="en-GB"/>
          <w14:ligatures w14:val="none"/>
        </w:rPr>
        <w:t xml:space="preserve">H3AH 04 — Investigating and Defining Customer Requirements for IT and Telecoms Systems 2 </w:t>
      </w:r>
    </w:p>
    <w:p w14:paraId="7FF72525" w14:textId="77777777" w:rsidR="00BD3D48" w:rsidRPr="00BD3D48" w:rsidRDefault="00BD3D48" w:rsidP="001C01A5">
      <w:pPr>
        <w:spacing w:after="0" w:line="240" w:lineRule="auto"/>
        <w:ind w:left="-284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3D53BE51" w14:textId="77777777" w:rsidR="001C01A5" w:rsidRDefault="00BD3D48" w:rsidP="001C01A5">
      <w:pPr>
        <w:spacing w:after="0" w:line="240" w:lineRule="auto"/>
        <w:ind w:left="-284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</w:pPr>
      <w:r w:rsidRPr="00BD3D48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>Learning Outcome 1</w:t>
      </w:r>
      <w:r w:rsidR="001C01A5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en-GB"/>
          <w14:ligatures w14:val="none"/>
        </w:rPr>
        <w:t xml:space="preserve">: </w:t>
      </w:r>
    </w:p>
    <w:p w14:paraId="145395FE" w14:textId="21D6825C" w:rsidR="00BD3D48" w:rsidRPr="00BD3D48" w:rsidRDefault="00BD3D48" w:rsidP="001C01A5">
      <w:pPr>
        <w:spacing w:after="0" w:line="240" w:lineRule="auto"/>
        <w:ind w:left="-284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D3D4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</w:t>
      </w:r>
      <w:r w:rsidRPr="00BD3D4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ubmission document </w:t>
      </w:r>
    </w:p>
    <w:p w14:paraId="5E9D03D9" w14:textId="77777777" w:rsidR="00BD3D48" w:rsidRPr="00BD3D48" w:rsidRDefault="00BD3D48" w:rsidP="001C01A5">
      <w:pPr>
        <w:spacing w:after="0" w:line="240" w:lineRule="auto"/>
        <w:ind w:left="-284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14:paraId="3DAC728D" w14:textId="3BD9F7C7" w:rsidR="00BD3D48" w:rsidRPr="00BD3D48" w:rsidRDefault="00BD3D48" w:rsidP="001C01A5">
      <w:pPr>
        <w:spacing w:after="0" w:line="240" w:lineRule="auto"/>
        <w:ind w:left="-284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D3D4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N</w:t>
      </w:r>
      <w:r w:rsidRPr="00BD3D4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ame</w:t>
      </w:r>
      <w:r w:rsidRPr="00BD3D4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:</w:t>
      </w:r>
    </w:p>
    <w:p w14:paraId="342DEC32" w14:textId="3EA59100" w:rsidR="00BD3D48" w:rsidRPr="00BD3D48" w:rsidRDefault="00BD3D48" w:rsidP="001C01A5">
      <w:pPr>
        <w:spacing w:after="0" w:line="240" w:lineRule="auto"/>
        <w:ind w:left="-284"/>
        <w:rPr>
          <w:rFonts w:ascii="Calibri" w:eastAsia="Times New Roman" w:hAnsi="Calibri" w:cs="Calibri"/>
          <w:kern w:val="0"/>
          <w:lang w:eastAsia="en-GB"/>
          <w14:ligatures w14:val="none"/>
        </w:rPr>
      </w:pPr>
      <w:r w:rsidRPr="00BD3D4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</w:p>
    <w:p w14:paraId="60CB0577" w14:textId="3C2060D3" w:rsidR="00BD3D48" w:rsidRPr="00BD3D48" w:rsidRDefault="00BD3D48" w:rsidP="001C01A5">
      <w:pPr>
        <w:spacing w:after="0" w:line="240" w:lineRule="auto"/>
        <w:ind w:left="-284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BD3D48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Project description:</w:t>
      </w:r>
    </w:p>
    <w:p w14:paraId="679D951F" w14:textId="50B8FA6C" w:rsidR="00BD3D48" w:rsidRDefault="00BD3D48" w:rsidP="00BD3D48">
      <w:pPr>
        <w:spacing w:after="0" w:line="240" w:lineRule="auto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tbl>
      <w:tblPr>
        <w:tblStyle w:val="TableGrid"/>
        <w:tblW w:w="9492" w:type="dxa"/>
        <w:tblInd w:w="-289" w:type="dxa"/>
        <w:tblLook w:val="04A0" w:firstRow="1" w:lastRow="0" w:firstColumn="1" w:lastColumn="0" w:noHBand="0" w:noVBand="1"/>
      </w:tblPr>
      <w:tblGrid>
        <w:gridCol w:w="3005"/>
        <w:gridCol w:w="5070"/>
        <w:gridCol w:w="1417"/>
      </w:tblGrid>
      <w:tr w:rsidR="00BD3D48" w14:paraId="0DFA80AE" w14:textId="77777777" w:rsidTr="001C01A5">
        <w:tc>
          <w:tcPr>
            <w:tcW w:w="3005" w:type="dxa"/>
          </w:tcPr>
          <w:p w14:paraId="68F7695A" w14:textId="12492DE0" w:rsidR="00BD3D48" w:rsidRDefault="00BD3D48" w:rsidP="00BD3D48">
            <w:pP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Question</w:t>
            </w:r>
          </w:p>
        </w:tc>
        <w:tc>
          <w:tcPr>
            <w:tcW w:w="5070" w:type="dxa"/>
          </w:tcPr>
          <w:p w14:paraId="7691A32B" w14:textId="5BEB5E76" w:rsidR="00BD3D48" w:rsidRDefault="00BD3D48" w:rsidP="00BD3D48">
            <w:pP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Answer</w:t>
            </w:r>
          </w:p>
        </w:tc>
        <w:tc>
          <w:tcPr>
            <w:tcW w:w="1417" w:type="dxa"/>
          </w:tcPr>
          <w:p w14:paraId="4C2DA407" w14:textId="6B876535" w:rsidR="00BD3D48" w:rsidRDefault="00BD3D48" w:rsidP="00BD3D48">
            <w:pP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Achieved/ Not achieved</w:t>
            </w:r>
          </w:p>
        </w:tc>
      </w:tr>
      <w:tr w:rsidR="00BD3D48" w14:paraId="0EAE1239" w14:textId="77777777" w:rsidTr="001C01A5">
        <w:tc>
          <w:tcPr>
            <w:tcW w:w="3005" w:type="dxa"/>
          </w:tcPr>
          <w:p w14:paraId="359EBCF8" w14:textId="77777777" w:rsidR="00BD3D48" w:rsidRDefault="00BD3D48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 .1 Describe the types of needs and constraints which need to be identified to inform the design of a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website for a client</w:t>
            </w: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. </w:t>
            </w:r>
          </w:p>
          <w:p w14:paraId="61605791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0BA48567" w14:textId="02891E69" w:rsidR="00BD3D48" w:rsidRPr="00BD3D48" w:rsidRDefault="00BD3D48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(For each give a brief definition and examples from your technical area.)</w:t>
            </w:r>
          </w:p>
        </w:tc>
        <w:tc>
          <w:tcPr>
            <w:tcW w:w="5070" w:type="dxa"/>
          </w:tcPr>
          <w:p w14:paraId="419E6EB9" w14:textId="77777777" w:rsidR="00BD3D48" w:rsidRPr="00BD3D48" w:rsidRDefault="00BD3D48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</w:tcPr>
          <w:p w14:paraId="760A92C9" w14:textId="77777777" w:rsidR="00BD3D48" w:rsidRPr="00BD3D48" w:rsidRDefault="00BD3D48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1C01A5" w14:paraId="77F02F5F" w14:textId="77777777" w:rsidTr="001C01A5">
        <w:tc>
          <w:tcPr>
            <w:tcW w:w="3005" w:type="dxa"/>
          </w:tcPr>
          <w:p w14:paraId="4297D438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1 .2 Describe common investigative methods and state the types of information which they can be used to elicit. </w:t>
            </w:r>
          </w:p>
          <w:p w14:paraId="22ADD9CC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115706F4" w14:textId="55B52DE0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(Describe any three possible methods) </w:t>
            </w:r>
          </w:p>
        </w:tc>
        <w:tc>
          <w:tcPr>
            <w:tcW w:w="5070" w:type="dxa"/>
          </w:tcPr>
          <w:p w14:paraId="53C6E384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Method name </w:t>
            </w:r>
          </w:p>
          <w:p w14:paraId="4AB032A1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7C6C961B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3DAD4AC5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Activities involved </w:t>
            </w:r>
          </w:p>
          <w:p w14:paraId="58236F3E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197601E0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6B6523E2" w14:textId="480C4313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Types of information obtained</w:t>
            </w:r>
          </w:p>
          <w:p w14:paraId="38940A89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07E5BF05" w14:textId="77777777" w:rsidR="001C01A5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52B26680" w14:textId="3C1A4DB2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</w:tcPr>
          <w:p w14:paraId="21132E9E" w14:textId="77777777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1C01A5" w14:paraId="050D0889" w14:textId="77777777" w:rsidTr="001C01A5">
        <w:tc>
          <w:tcPr>
            <w:tcW w:w="3005" w:type="dxa"/>
          </w:tcPr>
          <w:p w14:paraId="66D386E9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1 .3 Describe the type of defects which can arise in information. </w:t>
            </w:r>
          </w:p>
          <w:p w14:paraId="73E9E153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7251F1DE" w14:textId="5BEB7B66" w:rsidR="001C01A5" w:rsidRPr="00BD3D48" w:rsidRDefault="001C01A5" w:rsidP="001C01A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(Describe any three possible defects.) </w:t>
            </w:r>
          </w:p>
          <w:p w14:paraId="0C778B96" w14:textId="77777777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5070" w:type="dxa"/>
          </w:tcPr>
          <w:p w14:paraId="6132AF10" w14:textId="77777777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</w:tcPr>
          <w:p w14:paraId="7072F424" w14:textId="77777777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1C01A5" w14:paraId="5F741394" w14:textId="77777777" w:rsidTr="001C01A5">
        <w:tc>
          <w:tcPr>
            <w:tcW w:w="3005" w:type="dxa"/>
          </w:tcPr>
          <w:p w14:paraId="5F19D94B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1 .4 Explain the importance of preserving the security and confidentiality of information. </w:t>
            </w:r>
          </w:p>
          <w:p w14:paraId="2F3088DA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3E1DDE05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(For any two types of information gained when carrying out a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project</w:t>
            </w: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. </w:t>
            </w:r>
          </w:p>
          <w:p w14:paraId="6506C5A7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0E2A87A2" w14:textId="1ADB2AD4" w:rsidR="001C01A5" w:rsidRPr="00BD3D48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Also state any relevant legislation which could be involved.)</w:t>
            </w:r>
          </w:p>
        </w:tc>
        <w:tc>
          <w:tcPr>
            <w:tcW w:w="5070" w:type="dxa"/>
          </w:tcPr>
          <w:p w14:paraId="38B414B7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Information detail/type. </w:t>
            </w:r>
          </w:p>
          <w:p w14:paraId="542A0149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4FFD16E8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1D81260A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Need for security. </w:t>
            </w:r>
          </w:p>
          <w:p w14:paraId="6B81FB56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6EA2FC06" w14:textId="77777777" w:rsidR="001C01A5" w:rsidRDefault="001C01A5" w:rsidP="001C01A5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  <w:p w14:paraId="1A45FE47" w14:textId="74940C26" w:rsidR="001C01A5" w:rsidRPr="00BD3D48" w:rsidRDefault="001C01A5" w:rsidP="001C01A5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Implications of </w:t>
            </w:r>
            <w:proofErr w:type="spellStart"/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discosure</w:t>
            </w:r>
            <w:proofErr w:type="spellEnd"/>
            <w:r w:rsidRPr="00BD3D48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. </w:t>
            </w:r>
          </w:p>
          <w:p w14:paraId="10A20DB9" w14:textId="77777777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</w:tcPr>
          <w:p w14:paraId="33F52AB4" w14:textId="77777777" w:rsidR="001C01A5" w:rsidRPr="00BD3D48" w:rsidRDefault="001C01A5" w:rsidP="00BD3D48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14:paraId="3654F4EE" w14:textId="77777777" w:rsidR="008060FF" w:rsidRPr="00BD3D48" w:rsidRDefault="008060FF">
      <w:pPr>
        <w:rPr>
          <w:rFonts w:ascii="Calibri" w:hAnsi="Calibri" w:cs="Calibri"/>
        </w:rPr>
      </w:pPr>
    </w:p>
    <w:sectPr w:rsidR="008060FF" w:rsidRPr="00BD3D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48"/>
    <w:rsid w:val="00146C5F"/>
    <w:rsid w:val="001C01A5"/>
    <w:rsid w:val="0069495E"/>
    <w:rsid w:val="008060FF"/>
    <w:rsid w:val="00A6457C"/>
    <w:rsid w:val="00BD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958C9"/>
  <w15:chartTrackingRefBased/>
  <w15:docId w15:val="{2A6EEB61-1322-4BA8-BED9-CF70920E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3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5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Woodcock</dc:creator>
  <cp:keywords/>
  <dc:description/>
  <cp:lastModifiedBy>Brian Woodcock</cp:lastModifiedBy>
  <cp:revision>1</cp:revision>
  <dcterms:created xsi:type="dcterms:W3CDTF">2023-08-29T18:07:00Z</dcterms:created>
  <dcterms:modified xsi:type="dcterms:W3CDTF">2023-08-29T19:20:00Z</dcterms:modified>
</cp:coreProperties>
</file>