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CF832" w14:textId="5BC2102E" w:rsidR="00F20E49" w:rsidRDefault="00A45096">
      <w:pPr>
        <w:rPr>
          <w:sz w:val="32"/>
          <w:szCs w:val="32"/>
          <w:lang w:val="en-US"/>
        </w:rPr>
      </w:pPr>
      <w:r w:rsidRPr="00A45096">
        <w:rPr>
          <w:sz w:val="32"/>
          <w:szCs w:val="32"/>
          <w:lang w:val="en-US"/>
        </w:rPr>
        <w:t>Test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A45096" w14:paraId="7AFE8926" w14:textId="77777777" w:rsidTr="00A45096">
        <w:tc>
          <w:tcPr>
            <w:tcW w:w="1803" w:type="dxa"/>
          </w:tcPr>
          <w:p w14:paraId="6F52FB1B" w14:textId="4F2D4AED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Element</w:t>
            </w:r>
          </w:p>
        </w:tc>
        <w:tc>
          <w:tcPr>
            <w:tcW w:w="1803" w:type="dxa"/>
          </w:tcPr>
          <w:p w14:paraId="5D78225C" w14:textId="3344800B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Expected result</w:t>
            </w:r>
          </w:p>
        </w:tc>
        <w:tc>
          <w:tcPr>
            <w:tcW w:w="1803" w:type="dxa"/>
          </w:tcPr>
          <w:p w14:paraId="64CAFE75" w14:textId="327517C8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Actual result</w:t>
            </w:r>
          </w:p>
        </w:tc>
        <w:tc>
          <w:tcPr>
            <w:tcW w:w="1803" w:type="dxa"/>
          </w:tcPr>
          <w:p w14:paraId="5A90C2F1" w14:textId="08622683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Pass/Fail</w:t>
            </w:r>
          </w:p>
        </w:tc>
        <w:tc>
          <w:tcPr>
            <w:tcW w:w="1804" w:type="dxa"/>
          </w:tcPr>
          <w:p w14:paraId="7E937BBA" w14:textId="70890789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Action</w:t>
            </w:r>
          </w:p>
        </w:tc>
      </w:tr>
      <w:tr w:rsidR="00A45096" w14:paraId="4BA73926" w14:textId="77777777" w:rsidTr="00A45096">
        <w:tc>
          <w:tcPr>
            <w:tcW w:w="1803" w:type="dxa"/>
          </w:tcPr>
          <w:p w14:paraId="11E07D4E" w14:textId="48FC75CA" w:rsidR="00A45096" w:rsidRPr="00F224E5" w:rsidRDefault="00F224E5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F224E5">
              <w:rPr>
                <w:i/>
                <w:iCs/>
                <w:color w:val="808080" w:themeColor="background1" w:themeShade="80"/>
                <w:lang w:val="en-US"/>
              </w:rPr>
              <w:t>Navigation links</w:t>
            </w:r>
          </w:p>
        </w:tc>
        <w:tc>
          <w:tcPr>
            <w:tcW w:w="1803" w:type="dxa"/>
          </w:tcPr>
          <w:p w14:paraId="6C33CE9C" w14:textId="0AC92876" w:rsidR="00A45096" w:rsidRPr="00F224E5" w:rsidRDefault="00F224E5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F224E5">
              <w:rPr>
                <w:i/>
                <w:iCs/>
                <w:color w:val="808080" w:themeColor="background1" w:themeShade="80"/>
                <w:lang w:val="en-US"/>
              </w:rPr>
              <w:t>User is moved to correct page</w:t>
            </w:r>
          </w:p>
        </w:tc>
        <w:tc>
          <w:tcPr>
            <w:tcW w:w="1803" w:type="dxa"/>
          </w:tcPr>
          <w:p w14:paraId="1A8A1622" w14:textId="39B69FEE" w:rsidR="00A45096" w:rsidRPr="00F224E5" w:rsidRDefault="00F224E5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F224E5">
              <w:rPr>
                <w:i/>
                <w:iCs/>
                <w:color w:val="808080" w:themeColor="background1" w:themeShade="80"/>
                <w:lang w:val="en-US"/>
              </w:rPr>
              <w:t xml:space="preserve">As </w:t>
            </w:r>
            <w:proofErr w:type="gramStart"/>
            <w:r w:rsidRPr="00F224E5">
              <w:rPr>
                <w:i/>
                <w:iCs/>
                <w:color w:val="808080" w:themeColor="background1" w:themeShade="80"/>
                <w:lang w:val="en-US"/>
              </w:rPr>
              <w:t>expected</w:t>
            </w:r>
            <w:proofErr w:type="gramEnd"/>
          </w:p>
        </w:tc>
        <w:tc>
          <w:tcPr>
            <w:tcW w:w="1803" w:type="dxa"/>
          </w:tcPr>
          <w:p w14:paraId="3E7FD9B6" w14:textId="229884CE" w:rsidR="00A45096" w:rsidRPr="00F224E5" w:rsidRDefault="00F224E5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F224E5">
              <w:rPr>
                <w:i/>
                <w:iCs/>
                <w:color w:val="808080" w:themeColor="background1" w:themeShade="80"/>
                <w:lang w:val="en-US"/>
              </w:rPr>
              <w:t>pass</w:t>
            </w:r>
          </w:p>
        </w:tc>
        <w:tc>
          <w:tcPr>
            <w:tcW w:w="1804" w:type="dxa"/>
          </w:tcPr>
          <w:p w14:paraId="49D00045" w14:textId="03C2E42E" w:rsidR="00A45096" w:rsidRPr="00F224E5" w:rsidRDefault="00F224E5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F224E5">
              <w:rPr>
                <w:i/>
                <w:iCs/>
                <w:color w:val="808080" w:themeColor="background1" w:themeShade="80"/>
                <w:lang w:val="en-US"/>
              </w:rPr>
              <w:t>none</w:t>
            </w:r>
          </w:p>
        </w:tc>
      </w:tr>
      <w:tr w:rsidR="00A45096" w14:paraId="1255DFE5" w14:textId="77777777" w:rsidTr="00A45096">
        <w:tc>
          <w:tcPr>
            <w:tcW w:w="1803" w:type="dxa"/>
          </w:tcPr>
          <w:p w14:paraId="694837BA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128EBB02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08A8E670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529D1EB1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70AF5B7E" w14:textId="77777777" w:rsidR="00A45096" w:rsidRDefault="00A45096">
            <w:pPr>
              <w:rPr>
                <w:lang w:val="en-US"/>
              </w:rPr>
            </w:pPr>
          </w:p>
        </w:tc>
      </w:tr>
      <w:tr w:rsidR="00A45096" w14:paraId="5DCFD059" w14:textId="77777777" w:rsidTr="00A45096">
        <w:tc>
          <w:tcPr>
            <w:tcW w:w="1803" w:type="dxa"/>
          </w:tcPr>
          <w:p w14:paraId="037B160F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2409E3F7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2A7B3C25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54BF20DF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435CE527" w14:textId="77777777" w:rsidR="00A45096" w:rsidRDefault="00A45096">
            <w:pPr>
              <w:rPr>
                <w:lang w:val="en-US"/>
              </w:rPr>
            </w:pPr>
          </w:p>
        </w:tc>
      </w:tr>
      <w:tr w:rsidR="00A45096" w14:paraId="0E6CED0F" w14:textId="77777777" w:rsidTr="00A45096">
        <w:tc>
          <w:tcPr>
            <w:tcW w:w="1803" w:type="dxa"/>
          </w:tcPr>
          <w:p w14:paraId="0878D59B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1EA744AC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12023827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7A30F673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436B8227" w14:textId="77777777" w:rsidR="00A45096" w:rsidRDefault="00A45096">
            <w:pPr>
              <w:rPr>
                <w:lang w:val="en-US"/>
              </w:rPr>
            </w:pPr>
          </w:p>
        </w:tc>
      </w:tr>
      <w:tr w:rsidR="00A45096" w14:paraId="04644D9C" w14:textId="77777777" w:rsidTr="00A45096">
        <w:tc>
          <w:tcPr>
            <w:tcW w:w="1803" w:type="dxa"/>
          </w:tcPr>
          <w:p w14:paraId="03CF1898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3AEF1EEA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0281CA7B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4841917F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1677938D" w14:textId="77777777" w:rsidR="00A45096" w:rsidRDefault="00A45096">
            <w:pPr>
              <w:rPr>
                <w:lang w:val="en-US"/>
              </w:rPr>
            </w:pPr>
          </w:p>
        </w:tc>
      </w:tr>
      <w:tr w:rsidR="00A45096" w14:paraId="1A7CB1A5" w14:textId="77777777" w:rsidTr="00A45096">
        <w:tc>
          <w:tcPr>
            <w:tcW w:w="1803" w:type="dxa"/>
          </w:tcPr>
          <w:p w14:paraId="170214CB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45E46F49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678E1E8E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52372206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2821245C" w14:textId="77777777" w:rsidR="00A45096" w:rsidRDefault="00A45096">
            <w:pPr>
              <w:rPr>
                <w:lang w:val="en-US"/>
              </w:rPr>
            </w:pPr>
          </w:p>
        </w:tc>
      </w:tr>
      <w:tr w:rsidR="00A45096" w14:paraId="0FE8931A" w14:textId="77777777" w:rsidTr="00A45096">
        <w:tc>
          <w:tcPr>
            <w:tcW w:w="1803" w:type="dxa"/>
          </w:tcPr>
          <w:p w14:paraId="3CB7C0B6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7068E1AD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02A6A8B5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4EA2C8CC" w14:textId="77777777" w:rsidR="00A45096" w:rsidRDefault="00A45096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55FE17EC" w14:textId="77777777" w:rsidR="00A45096" w:rsidRDefault="00A45096">
            <w:pPr>
              <w:rPr>
                <w:lang w:val="en-US"/>
              </w:rPr>
            </w:pPr>
          </w:p>
        </w:tc>
      </w:tr>
    </w:tbl>
    <w:p w14:paraId="3EF395F8" w14:textId="64C56DB4" w:rsidR="00A45096" w:rsidRPr="00A45096" w:rsidRDefault="00A45096">
      <w:pPr>
        <w:rPr>
          <w:lang w:val="en-US"/>
        </w:rPr>
      </w:pPr>
    </w:p>
    <w:sectPr w:rsidR="00A45096" w:rsidRPr="00A450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2F"/>
    <w:rsid w:val="00822CE1"/>
    <w:rsid w:val="00A25D2F"/>
    <w:rsid w:val="00A45096"/>
    <w:rsid w:val="00AF767D"/>
    <w:rsid w:val="00B20497"/>
    <w:rsid w:val="00C912A1"/>
    <w:rsid w:val="00DF44E8"/>
    <w:rsid w:val="00F2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12A9"/>
  <w15:chartTrackingRefBased/>
  <w15:docId w15:val="{238A5EC0-E433-47CE-A7F3-5EB6C2BE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Neil McIvor</cp:lastModifiedBy>
  <cp:revision>6</cp:revision>
  <dcterms:created xsi:type="dcterms:W3CDTF">2022-08-25T09:30:00Z</dcterms:created>
  <dcterms:modified xsi:type="dcterms:W3CDTF">2022-08-25T14:18:00Z</dcterms:modified>
</cp:coreProperties>
</file>