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F2DF6" w14:textId="749F0249" w:rsidR="008060FF" w:rsidRPr="000702D4" w:rsidRDefault="000702D4">
      <w:pPr>
        <w:rPr>
          <w:sz w:val="32"/>
          <w:szCs w:val="32"/>
        </w:rPr>
      </w:pPr>
      <w:r w:rsidRPr="000702D4">
        <w:rPr>
          <w:sz w:val="32"/>
          <w:szCs w:val="32"/>
        </w:rPr>
        <w:t>FOUNDATION APPRENTICESHIP IT:SOFTWARE</w:t>
      </w:r>
    </w:p>
    <w:p w14:paraId="39D0001B" w14:textId="43DF37A0" w:rsidR="000702D4" w:rsidRPr="000702D4" w:rsidRDefault="00B72CE1" w:rsidP="000702D4">
      <w:pPr>
        <w:rPr>
          <w:sz w:val="32"/>
          <w:szCs w:val="32"/>
        </w:rPr>
      </w:pPr>
      <w:r>
        <w:rPr>
          <w:sz w:val="32"/>
          <w:szCs w:val="32"/>
        </w:rPr>
        <w:t>DIPLOMA</w:t>
      </w:r>
    </w:p>
    <w:p w14:paraId="4A2603A1" w14:textId="189739A0" w:rsidR="000702D4" w:rsidRPr="00E64EE8" w:rsidRDefault="00E8072E" w:rsidP="000702D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DATA MODELLING 2 – H3BB 04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3005"/>
        <w:gridCol w:w="4078"/>
        <w:gridCol w:w="2126"/>
      </w:tblGrid>
      <w:tr w:rsidR="000702D4" w14:paraId="2B1DA16B" w14:textId="77777777" w:rsidTr="00535CA7">
        <w:tc>
          <w:tcPr>
            <w:tcW w:w="3005" w:type="dxa"/>
          </w:tcPr>
          <w:p w14:paraId="06E7952D" w14:textId="58C087DF" w:rsidR="000702D4" w:rsidRDefault="000702D4" w:rsidP="000702D4">
            <w:r>
              <w:t>OUTCOME</w:t>
            </w:r>
          </w:p>
        </w:tc>
        <w:tc>
          <w:tcPr>
            <w:tcW w:w="4078" w:type="dxa"/>
          </w:tcPr>
          <w:p w14:paraId="7D529871" w14:textId="26C7EA12" w:rsidR="000702D4" w:rsidRDefault="000702D4" w:rsidP="000702D4">
            <w:r>
              <w:t>REQUIREMENT</w:t>
            </w:r>
          </w:p>
        </w:tc>
        <w:tc>
          <w:tcPr>
            <w:tcW w:w="2126" w:type="dxa"/>
          </w:tcPr>
          <w:p w14:paraId="64AF109F" w14:textId="3025D9BC" w:rsidR="000702D4" w:rsidRDefault="000702D4" w:rsidP="000702D4">
            <w:r>
              <w:t>ACHIEVED/NOT ACHIEVED</w:t>
            </w:r>
          </w:p>
        </w:tc>
      </w:tr>
      <w:tr w:rsidR="000702D4" w:rsidRPr="00A372E3" w14:paraId="79143C84" w14:textId="77777777" w:rsidTr="00535CA7">
        <w:tc>
          <w:tcPr>
            <w:tcW w:w="3005" w:type="dxa"/>
          </w:tcPr>
          <w:p w14:paraId="0287F044" w14:textId="7484EB00" w:rsidR="000702D4" w:rsidRPr="00A372E3" w:rsidRDefault="00E8072E" w:rsidP="000702D4">
            <w:pPr>
              <w:rPr>
                <w:rFonts w:cstheme="minorHAnsi"/>
                <w:bCs/>
                <w:sz w:val="24"/>
                <w:szCs w:val="24"/>
              </w:rPr>
            </w:pPr>
            <w:r w:rsidRPr="00E8072E">
              <w:rPr>
                <w:rFonts w:cstheme="minorHAnsi"/>
                <w:bCs/>
                <w:sz w:val="24"/>
                <w:szCs w:val="24"/>
              </w:rPr>
              <w:t>Understand the concepts of logical data modelling</w:t>
            </w:r>
          </w:p>
        </w:tc>
        <w:tc>
          <w:tcPr>
            <w:tcW w:w="4078" w:type="dxa"/>
          </w:tcPr>
          <w:p w14:paraId="341904BF" w14:textId="48CFE1AE" w:rsidR="000702D4" w:rsidRPr="00A372E3" w:rsidRDefault="00E8072E" w:rsidP="000702D4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Closed book supervised assessment.</w:t>
            </w:r>
          </w:p>
        </w:tc>
        <w:tc>
          <w:tcPr>
            <w:tcW w:w="2126" w:type="dxa"/>
          </w:tcPr>
          <w:p w14:paraId="08871984" w14:textId="77777777" w:rsidR="00310611" w:rsidRDefault="00E8072E" w:rsidP="000702D4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Assessment passed</w:t>
            </w:r>
          </w:p>
          <w:p w14:paraId="3ED7D507" w14:textId="67CD7237" w:rsidR="00E8072E" w:rsidRPr="00A372E3" w:rsidRDefault="00E8072E" w:rsidP="000702D4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YES/NO</w:t>
            </w:r>
          </w:p>
        </w:tc>
      </w:tr>
      <w:tr w:rsidR="000702D4" w:rsidRPr="00A372E3" w14:paraId="25F7E6E0" w14:textId="77777777" w:rsidTr="00535CA7">
        <w:tc>
          <w:tcPr>
            <w:tcW w:w="3005" w:type="dxa"/>
          </w:tcPr>
          <w:p w14:paraId="74BFC7FC" w14:textId="6D8AFA61" w:rsidR="000702D4" w:rsidRPr="00A372E3" w:rsidRDefault="00E8072E" w:rsidP="000702D4">
            <w:pPr>
              <w:rPr>
                <w:rFonts w:cstheme="minorHAnsi"/>
                <w:bCs/>
                <w:sz w:val="24"/>
                <w:szCs w:val="24"/>
              </w:rPr>
            </w:pPr>
            <w:r w:rsidRPr="00E8072E">
              <w:rPr>
                <w:rFonts w:cstheme="minorHAnsi"/>
                <w:bCs/>
                <w:sz w:val="24"/>
                <w:szCs w:val="24"/>
              </w:rPr>
              <w:t>Use logical data modelling techniques.</w:t>
            </w:r>
          </w:p>
        </w:tc>
        <w:tc>
          <w:tcPr>
            <w:tcW w:w="4078" w:type="dxa"/>
          </w:tcPr>
          <w:p w14:paraId="7DE264F3" w14:textId="60FFCE5E" w:rsidR="00310611" w:rsidRPr="00A372E3" w:rsidRDefault="00E8072E" w:rsidP="000702D4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Successfully complete all tasks in the data modelling handbook.</w:t>
            </w:r>
          </w:p>
          <w:p w14:paraId="7C67FAAA" w14:textId="4FA38BA2" w:rsidR="000702D4" w:rsidRPr="00A372E3" w:rsidRDefault="000702D4" w:rsidP="000702D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68642CA5" w14:textId="23B35A36" w:rsidR="000702D4" w:rsidRPr="00A372E3" w:rsidRDefault="00E8072E" w:rsidP="000702D4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Data modelling handbook completed</w:t>
            </w:r>
          </w:p>
          <w:p w14:paraId="3C085028" w14:textId="73BA018C" w:rsidR="00310611" w:rsidRPr="00A372E3" w:rsidRDefault="00310611" w:rsidP="000702D4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YES/NO</w:t>
            </w:r>
          </w:p>
        </w:tc>
      </w:tr>
      <w:tr w:rsidR="000702D4" w:rsidRPr="00A372E3" w14:paraId="6B74ADA6" w14:textId="77777777" w:rsidTr="00535CA7">
        <w:tc>
          <w:tcPr>
            <w:tcW w:w="3005" w:type="dxa"/>
          </w:tcPr>
          <w:p w14:paraId="356FDA19" w14:textId="41E8E4B1" w:rsidR="000702D4" w:rsidRPr="00A372E3" w:rsidRDefault="00E8072E" w:rsidP="000702D4">
            <w:pPr>
              <w:rPr>
                <w:rFonts w:cstheme="minorHAnsi"/>
                <w:bCs/>
                <w:sz w:val="24"/>
                <w:szCs w:val="24"/>
              </w:rPr>
            </w:pPr>
            <w:r w:rsidRPr="00E8072E">
              <w:rPr>
                <w:rFonts w:cstheme="minorHAnsi"/>
                <w:bCs/>
                <w:sz w:val="24"/>
                <w:szCs w:val="24"/>
              </w:rPr>
              <w:t>Use data modelling techniques to create and refine logical data models.</w:t>
            </w:r>
          </w:p>
        </w:tc>
        <w:tc>
          <w:tcPr>
            <w:tcW w:w="4078" w:type="dxa"/>
          </w:tcPr>
          <w:p w14:paraId="1F0EC30E" w14:textId="584D4F4A" w:rsidR="000702D4" w:rsidRPr="00A372E3" w:rsidRDefault="00E8072E" w:rsidP="00E8072E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Successfully complete all tasks in the data modelling handbook.</w:t>
            </w:r>
          </w:p>
        </w:tc>
        <w:tc>
          <w:tcPr>
            <w:tcW w:w="2126" w:type="dxa"/>
          </w:tcPr>
          <w:p w14:paraId="128F142C" w14:textId="77777777" w:rsidR="00E8072E" w:rsidRPr="00A372E3" w:rsidRDefault="00E8072E" w:rsidP="00E8072E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Data modelling handbook completed</w:t>
            </w:r>
          </w:p>
          <w:p w14:paraId="145DBEFD" w14:textId="160587E5" w:rsidR="00230077" w:rsidRPr="00A372E3" w:rsidRDefault="00E8072E" w:rsidP="00E8072E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YES/NO</w:t>
            </w:r>
          </w:p>
        </w:tc>
      </w:tr>
    </w:tbl>
    <w:p w14:paraId="69FD0C44" w14:textId="6D3B2099" w:rsidR="00A372E3" w:rsidRDefault="00A372E3">
      <w:pPr>
        <w:rPr>
          <w:b/>
          <w:bCs/>
          <w:sz w:val="24"/>
          <w:szCs w:val="24"/>
        </w:rPr>
      </w:pPr>
    </w:p>
    <w:p w14:paraId="062B43CD" w14:textId="0C3785EE" w:rsidR="00E64EE8" w:rsidRDefault="00E8072E" w:rsidP="000702D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INVESTIGATING AND DEFINING CUSTOMER REQUIREMENTSFOR IT AND TELECOMS SYSTEMS 2 – </w:t>
      </w:r>
      <w:r w:rsidR="00E64EE8" w:rsidRPr="00E64EE8">
        <w:rPr>
          <w:b/>
          <w:bCs/>
          <w:sz w:val="24"/>
          <w:szCs w:val="24"/>
        </w:rPr>
        <w:t>H</w:t>
      </w:r>
      <w:r>
        <w:rPr>
          <w:b/>
          <w:bCs/>
          <w:sz w:val="24"/>
          <w:szCs w:val="24"/>
        </w:rPr>
        <w:t>3AH</w:t>
      </w:r>
      <w:r w:rsidR="00E64EE8" w:rsidRPr="00E64EE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04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3005"/>
        <w:gridCol w:w="4078"/>
        <w:gridCol w:w="2126"/>
      </w:tblGrid>
      <w:tr w:rsidR="00E64EE8" w14:paraId="1B5CACB5" w14:textId="77777777" w:rsidTr="00535CA7">
        <w:tc>
          <w:tcPr>
            <w:tcW w:w="3005" w:type="dxa"/>
          </w:tcPr>
          <w:p w14:paraId="17482DFB" w14:textId="77777777" w:rsidR="00E64EE8" w:rsidRPr="00A372E3" w:rsidRDefault="00E64EE8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OUTCOME</w:t>
            </w:r>
          </w:p>
        </w:tc>
        <w:tc>
          <w:tcPr>
            <w:tcW w:w="4078" w:type="dxa"/>
          </w:tcPr>
          <w:p w14:paraId="4718C708" w14:textId="77777777" w:rsidR="00E64EE8" w:rsidRPr="00A372E3" w:rsidRDefault="00E64EE8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REQUIREMENT</w:t>
            </w:r>
          </w:p>
        </w:tc>
        <w:tc>
          <w:tcPr>
            <w:tcW w:w="2126" w:type="dxa"/>
          </w:tcPr>
          <w:p w14:paraId="1C985760" w14:textId="77777777" w:rsidR="00E64EE8" w:rsidRPr="00A372E3" w:rsidRDefault="00E64EE8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ACHIEVED/NOT ACHIEVED</w:t>
            </w:r>
          </w:p>
        </w:tc>
      </w:tr>
      <w:tr w:rsidR="00E64EE8" w14:paraId="20D20921" w14:textId="77777777" w:rsidTr="00535CA7">
        <w:tc>
          <w:tcPr>
            <w:tcW w:w="3005" w:type="dxa"/>
          </w:tcPr>
          <w:p w14:paraId="4D5A6363" w14:textId="0EBBD399" w:rsidR="00E64EE8" w:rsidRPr="00A372E3" w:rsidRDefault="00E8072E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E8072E">
              <w:rPr>
                <w:rFonts w:cstheme="minorHAnsi"/>
                <w:bCs/>
                <w:sz w:val="24"/>
                <w:szCs w:val="24"/>
              </w:rPr>
              <w:t>Understand how to investigate and define system requirements</w:t>
            </w:r>
          </w:p>
        </w:tc>
        <w:tc>
          <w:tcPr>
            <w:tcW w:w="4078" w:type="dxa"/>
          </w:tcPr>
          <w:p w14:paraId="1FA39952" w14:textId="76127665" w:rsidR="00E64EE8" w:rsidRPr="00A372E3" w:rsidRDefault="00E8072E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E8072E">
              <w:rPr>
                <w:rFonts w:cstheme="minorHAnsi"/>
                <w:bCs/>
                <w:sz w:val="24"/>
                <w:szCs w:val="24"/>
              </w:rPr>
              <w:t>Completed pro forma. Assessment submission documents/reports.</w:t>
            </w:r>
          </w:p>
        </w:tc>
        <w:tc>
          <w:tcPr>
            <w:tcW w:w="2126" w:type="dxa"/>
          </w:tcPr>
          <w:p w14:paraId="623D95C9" w14:textId="5281904F" w:rsidR="00E64EE8" w:rsidRPr="00A372E3" w:rsidRDefault="00541442" w:rsidP="002D615F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Completion of project notes in student handbook</w:t>
            </w:r>
          </w:p>
          <w:p w14:paraId="6FA8264B" w14:textId="77777777" w:rsidR="00E64EE8" w:rsidRPr="00A372E3" w:rsidRDefault="00E64EE8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YES/NO</w:t>
            </w:r>
          </w:p>
        </w:tc>
      </w:tr>
      <w:tr w:rsidR="00E64EE8" w14:paraId="5FBF3A4C" w14:textId="77777777" w:rsidTr="00535CA7">
        <w:tc>
          <w:tcPr>
            <w:tcW w:w="3005" w:type="dxa"/>
          </w:tcPr>
          <w:p w14:paraId="34B4F076" w14:textId="4671E6B9" w:rsidR="00E64EE8" w:rsidRDefault="00541442" w:rsidP="002D615F">
            <w:pPr>
              <w:rPr>
                <w:rFonts w:ascii="Arial" w:hAnsi="Arial" w:cs="Arial"/>
                <w:color w:val="000000"/>
              </w:rPr>
            </w:pPr>
            <w:r w:rsidRPr="00541442">
              <w:rPr>
                <w:rFonts w:cstheme="minorHAnsi"/>
                <w:bCs/>
                <w:sz w:val="24"/>
                <w:szCs w:val="24"/>
              </w:rPr>
              <w:t>Contribute to the investigation and definition of system requirements.</w:t>
            </w:r>
          </w:p>
        </w:tc>
        <w:tc>
          <w:tcPr>
            <w:tcW w:w="4078" w:type="dxa"/>
          </w:tcPr>
          <w:p w14:paraId="3AA73251" w14:textId="77777777" w:rsidR="00A372E3" w:rsidRDefault="00541442" w:rsidP="002D615F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Completion of project notes in student handbook </w:t>
            </w:r>
          </w:p>
          <w:p w14:paraId="1499861F" w14:textId="77777777" w:rsidR="00541442" w:rsidRDefault="00541442" w:rsidP="002D615F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Evidence of communication with client</w:t>
            </w:r>
          </w:p>
          <w:p w14:paraId="3700E85F" w14:textId="4A750FCD" w:rsidR="00541442" w:rsidRPr="00A372E3" w:rsidRDefault="00541442" w:rsidP="002D615F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Finished project signed off by client</w:t>
            </w:r>
          </w:p>
        </w:tc>
        <w:tc>
          <w:tcPr>
            <w:tcW w:w="2126" w:type="dxa"/>
          </w:tcPr>
          <w:p w14:paraId="38DF5D31" w14:textId="17F9C3A6" w:rsidR="00E64EE8" w:rsidRPr="00A372E3" w:rsidRDefault="00541442" w:rsidP="002D615F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Completion of project/project notes and client sign off</w:t>
            </w:r>
          </w:p>
          <w:p w14:paraId="6C06E655" w14:textId="77777777" w:rsidR="00E64EE8" w:rsidRPr="00A372E3" w:rsidRDefault="00E64EE8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YES/NO</w:t>
            </w:r>
          </w:p>
        </w:tc>
      </w:tr>
    </w:tbl>
    <w:p w14:paraId="3941402F" w14:textId="77777777" w:rsidR="00E64EE8" w:rsidRDefault="00E64EE8" w:rsidP="000702D4">
      <w:pPr>
        <w:rPr>
          <w:b/>
          <w:bCs/>
          <w:sz w:val="24"/>
          <w:szCs w:val="24"/>
        </w:rPr>
      </w:pPr>
    </w:p>
    <w:p w14:paraId="23249A1E" w14:textId="77777777" w:rsidR="007F0FFE" w:rsidRDefault="007F0FF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36B136CE" w14:textId="464A156C" w:rsidR="00ED71C4" w:rsidRDefault="00541442" w:rsidP="00ED71C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EVENT DRIVEN COMPUTER PROGRAMMING 2</w:t>
      </w:r>
      <w:r w:rsidR="00ED71C4">
        <w:rPr>
          <w:b/>
          <w:bCs/>
          <w:sz w:val="24"/>
          <w:szCs w:val="24"/>
        </w:rPr>
        <w:t xml:space="preserve">  </w:t>
      </w:r>
      <w:r w:rsidR="00ED71C4" w:rsidRPr="00E64EE8">
        <w:rPr>
          <w:b/>
          <w:bCs/>
          <w:sz w:val="24"/>
          <w:szCs w:val="24"/>
        </w:rPr>
        <w:t>– H</w:t>
      </w:r>
      <w:r>
        <w:rPr>
          <w:b/>
          <w:bCs/>
          <w:sz w:val="24"/>
          <w:szCs w:val="24"/>
        </w:rPr>
        <w:t>3A4</w:t>
      </w:r>
      <w:r w:rsidR="00ED71C4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04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005"/>
        <w:gridCol w:w="4078"/>
        <w:gridCol w:w="2268"/>
      </w:tblGrid>
      <w:tr w:rsidR="00ED71C4" w14:paraId="284677BF" w14:textId="77777777" w:rsidTr="00535CA7">
        <w:tc>
          <w:tcPr>
            <w:tcW w:w="3005" w:type="dxa"/>
          </w:tcPr>
          <w:p w14:paraId="4790400C" w14:textId="77777777" w:rsidR="00ED71C4" w:rsidRPr="00A372E3" w:rsidRDefault="00ED71C4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OUTCOME</w:t>
            </w:r>
          </w:p>
        </w:tc>
        <w:tc>
          <w:tcPr>
            <w:tcW w:w="4078" w:type="dxa"/>
          </w:tcPr>
          <w:p w14:paraId="03F5E394" w14:textId="77777777" w:rsidR="00ED71C4" w:rsidRPr="00A372E3" w:rsidRDefault="00ED71C4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REQUIREMENT</w:t>
            </w:r>
          </w:p>
        </w:tc>
        <w:tc>
          <w:tcPr>
            <w:tcW w:w="2268" w:type="dxa"/>
          </w:tcPr>
          <w:p w14:paraId="0B2868BB" w14:textId="77777777" w:rsidR="00ED71C4" w:rsidRPr="00A372E3" w:rsidRDefault="00ED71C4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ACHIEVED/NOT ACHIEVED</w:t>
            </w:r>
          </w:p>
        </w:tc>
      </w:tr>
      <w:tr w:rsidR="00ED71C4" w14:paraId="10812849" w14:textId="77777777" w:rsidTr="00535CA7">
        <w:tc>
          <w:tcPr>
            <w:tcW w:w="3005" w:type="dxa"/>
          </w:tcPr>
          <w:p w14:paraId="326C9B80" w14:textId="3CCD8CFC" w:rsidR="00ED71C4" w:rsidRPr="00A372E3" w:rsidRDefault="007F0FFE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7F0FFE">
              <w:rPr>
                <w:rFonts w:cstheme="minorHAnsi"/>
                <w:bCs/>
                <w:sz w:val="24"/>
                <w:szCs w:val="24"/>
              </w:rPr>
              <w:t>Implement a software design using event driven programming.</w:t>
            </w:r>
          </w:p>
        </w:tc>
        <w:tc>
          <w:tcPr>
            <w:tcW w:w="4078" w:type="dxa"/>
          </w:tcPr>
          <w:p w14:paraId="7E79BD79" w14:textId="77777777" w:rsidR="007F0FFE" w:rsidRDefault="007F0FFE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7F0FFE">
              <w:rPr>
                <w:rFonts w:cstheme="minorHAnsi"/>
                <w:bCs/>
                <w:sz w:val="24"/>
                <w:szCs w:val="24"/>
              </w:rPr>
              <w:t xml:space="preserve">Select, declare and initialise variable and data structure types and sizes to implement design requirements. </w:t>
            </w:r>
          </w:p>
          <w:p w14:paraId="20C4AA48" w14:textId="77777777" w:rsidR="007F0FFE" w:rsidRPr="007F0FFE" w:rsidRDefault="007F0FFE" w:rsidP="002D615F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402CE5D4" w14:textId="77777777" w:rsidR="00ED71C4" w:rsidRDefault="007F0FFE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7F0FFE">
              <w:rPr>
                <w:rFonts w:cstheme="minorHAnsi"/>
                <w:bCs/>
                <w:sz w:val="24"/>
                <w:szCs w:val="24"/>
              </w:rPr>
              <w:t>Select and assign properties to screen components to implement design requirements.</w:t>
            </w:r>
          </w:p>
          <w:p w14:paraId="364B804B" w14:textId="77777777" w:rsidR="007F0FFE" w:rsidRPr="007F0FFE" w:rsidRDefault="007F0FFE" w:rsidP="002D615F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149F3380" w14:textId="77777777" w:rsidR="007F0FFE" w:rsidRPr="007F0FFE" w:rsidRDefault="007F0FFE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7F0FFE">
              <w:rPr>
                <w:rFonts w:cstheme="minorHAnsi"/>
                <w:bCs/>
                <w:sz w:val="24"/>
                <w:szCs w:val="24"/>
              </w:rPr>
              <w:t>Select and associate events (including parameter passing) to screen components to implement design requirements.</w:t>
            </w:r>
          </w:p>
          <w:p w14:paraId="01C50216" w14:textId="77777777" w:rsidR="007F0FFE" w:rsidRDefault="007F0FFE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7F0FFE">
              <w:rPr>
                <w:rFonts w:cstheme="minorHAnsi"/>
                <w:bCs/>
                <w:sz w:val="24"/>
                <w:szCs w:val="24"/>
              </w:rPr>
              <w:t>Implement event handling using control structures to meet the design algorithms.</w:t>
            </w:r>
          </w:p>
          <w:p w14:paraId="63CB86A1" w14:textId="77777777" w:rsidR="007F0FFE" w:rsidRPr="007F0FFE" w:rsidRDefault="007F0FFE" w:rsidP="002D615F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1A1D1658" w14:textId="77777777" w:rsidR="007F0FFE" w:rsidRPr="007F0FFE" w:rsidRDefault="007F0FFE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7F0FFE">
              <w:rPr>
                <w:rFonts w:cstheme="minorHAnsi"/>
                <w:bCs/>
                <w:sz w:val="24"/>
                <w:szCs w:val="24"/>
              </w:rPr>
              <w:t>Select and declare file structures to meet design file storage requirements.</w:t>
            </w:r>
          </w:p>
          <w:p w14:paraId="210B7AE2" w14:textId="77777777" w:rsidR="007F0FFE" w:rsidRDefault="007F0FFE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7F0FFE">
              <w:rPr>
                <w:rFonts w:cstheme="minorHAnsi"/>
                <w:bCs/>
                <w:sz w:val="24"/>
                <w:szCs w:val="24"/>
              </w:rPr>
              <w:t>Select and use standard input/output commands to implement design requirements.</w:t>
            </w:r>
          </w:p>
          <w:p w14:paraId="0EC28922" w14:textId="77777777" w:rsidR="007F0FFE" w:rsidRPr="007F0FFE" w:rsidRDefault="007F0FFE" w:rsidP="002D615F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7A1C19C7" w14:textId="77777777" w:rsidR="007F0FFE" w:rsidRDefault="007F0FFE" w:rsidP="007F0FFE">
            <w:pPr>
              <w:rPr>
                <w:rFonts w:cstheme="minorHAnsi"/>
                <w:bCs/>
                <w:sz w:val="24"/>
                <w:szCs w:val="24"/>
              </w:rPr>
            </w:pPr>
            <w:r w:rsidRPr="007F0FFE">
              <w:rPr>
                <w:rFonts w:cstheme="minorHAnsi"/>
                <w:bCs/>
                <w:sz w:val="24"/>
                <w:szCs w:val="24"/>
              </w:rPr>
              <w:t xml:space="preserve">Make effective use of operators and predefined functions </w:t>
            </w:r>
          </w:p>
          <w:p w14:paraId="04CCC27B" w14:textId="77777777" w:rsidR="007F0FFE" w:rsidRPr="007F0FFE" w:rsidRDefault="007F0FFE" w:rsidP="007F0FFE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759ED961" w14:textId="77777777" w:rsidR="007F0FFE" w:rsidRDefault="007F0FFE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7F0FFE">
              <w:rPr>
                <w:rFonts w:cstheme="minorHAnsi"/>
                <w:bCs/>
                <w:sz w:val="24"/>
                <w:szCs w:val="24"/>
              </w:rPr>
              <w:t>Make effective use of an Integrated Development Environment (IDE) including code and screen templates.</w:t>
            </w:r>
          </w:p>
          <w:p w14:paraId="41E86884" w14:textId="77777777" w:rsidR="007F0FFE" w:rsidRPr="007F0FFE" w:rsidRDefault="007F0FFE" w:rsidP="002D615F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0C97E7C0" w14:textId="77777777" w:rsidR="007F0FFE" w:rsidRDefault="007F0FFE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7F0FFE">
              <w:rPr>
                <w:rFonts w:cstheme="minorHAnsi"/>
                <w:bCs/>
                <w:sz w:val="24"/>
                <w:szCs w:val="24"/>
              </w:rPr>
              <w:t>Use an agreed standard for naming, comments and code layout.</w:t>
            </w:r>
          </w:p>
          <w:p w14:paraId="39C5E713" w14:textId="77777777" w:rsidR="007F0FFE" w:rsidRPr="007F0FFE" w:rsidRDefault="007F0FFE" w:rsidP="002D615F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213633B2" w14:textId="77777777" w:rsidR="007F0FFE" w:rsidRPr="007F0FFE" w:rsidRDefault="007F0FFE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7F0FFE">
              <w:rPr>
                <w:rFonts w:cstheme="minorHAnsi"/>
                <w:bCs/>
                <w:sz w:val="24"/>
                <w:szCs w:val="24"/>
              </w:rPr>
              <w:t>Define user functions to replace repeating code sequences</w:t>
            </w:r>
          </w:p>
          <w:p w14:paraId="0707556A" w14:textId="77777777" w:rsidR="007F0FFE" w:rsidRPr="007F0FFE" w:rsidRDefault="007F0FFE" w:rsidP="007F0FFE">
            <w:pPr>
              <w:rPr>
                <w:rFonts w:cstheme="minorHAnsi"/>
                <w:bCs/>
                <w:sz w:val="24"/>
                <w:szCs w:val="24"/>
              </w:rPr>
            </w:pPr>
            <w:r w:rsidRPr="007F0FFE">
              <w:rPr>
                <w:rFonts w:cstheme="minorHAnsi"/>
                <w:bCs/>
                <w:sz w:val="24"/>
                <w:szCs w:val="24"/>
              </w:rPr>
              <w:t>Implement data validation for inputs</w:t>
            </w:r>
          </w:p>
          <w:p w14:paraId="0B96516C" w14:textId="3A7095CE" w:rsidR="007F0FFE" w:rsidRPr="007F0FFE" w:rsidRDefault="007F0FFE" w:rsidP="007F0FFE">
            <w:pPr>
              <w:rPr>
                <w:rFonts w:ascii="ArialMT" w:hAnsi="ArialMT"/>
                <w:color w:val="000000"/>
              </w:rPr>
            </w:pPr>
            <w:r w:rsidRPr="007F0FFE">
              <w:rPr>
                <w:rFonts w:cstheme="minorHAnsi"/>
                <w:bCs/>
                <w:sz w:val="24"/>
                <w:szCs w:val="24"/>
              </w:rPr>
              <w:t>Identify and implement opportunities for error handling and reporting</w:t>
            </w:r>
          </w:p>
        </w:tc>
        <w:tc>
          <w:tcPr>
            <w:tcW w:w="2268" w:type="dxa"/>
          </w:tcPr>
          <w:p w14:paraId="20BE607F" w14:textId="79E9DDE5" w:rsidR="00ED71C4" w:rsidRPr="00A372E3" w:rsidRDefault="00ED71C4" w:rsidP="002D615F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COMPLETED</w:t>
            </w:r>
          </w:p>
          <w:p w14:paraId="4288ADD2" w14:textId="77777777" w:rsidR="00ED71C4" w:rsidRPr="00A372E3" w:rsidRDefault="00ED71C4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YES/NO</w:t>
            </w:r>
          </w:p>
        </w:tc>
      </w:tr>
      <w:tr w:rsidR="00ED71C4" w14:paraId="2B5C7FBC" w14:textId="77777777" w:rsidTr="00535CA7">
        <w:tc>
          <w:tcPr>
            <w:tcW w:w="3005" w:type="dxa"/>
          </w:tcPr>
          <w:p w14:paraId="45F32793" w14:textId="1A865E8D" w:rsidR="00ED71C4" w:rsidRDefault="007F0FFE" w:rsidP="002D615F">
            <w:pPr>
              <w:rPr>
                <w:rFonts w:ascii="Arial" w:hAnsi="Arial" w:cs="Arial"/>
                <w:color w:val="000000"/>
              </w:rPr>
            </w:pPr>
            <w:r>
              <w:rPr>
                <w:rFonts w:cstheme="minorHAnsi"/>
                <w:bCs/>
                <w:sz w:val="24"/>
                <w:szCs w:val="24"/>
              </w:rPr>
              <w:t>T</w:t>
            </w:r>
            <w:r w:rsidRPr="007F0FFE">
              <w:rPr>
                <w:rFonts w:cstheme="minorHAnsi"/>
                <w:bCs/>
                <w:sz w:val="24"/>
                <w:szCs w:val="24"/>
              </w:rPr>
              <w:t>est the operation of an event driven program</w:t>
            </w:r>
          </w:p>
        </w:tc>
        <w:tc>
          <w:tcPr>
            <w:tcW w:w="4078" w:type="dxa"/>
          </w:tcPr>
          <w:p w14:paraId="0B8A973F" w14:textId="77777777" w:rsidR="00ED71C4" w:rsidRPr="007F0FFE" w:rsidRDefault="007F0FFE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7F0FFE">
              <w:rPr>
                <w:rFonts w:cstheme="minorHAnsi"/>
                <w:bCs/>
                <w:sz w:val="24"/>
                <w:szCs w:val="24"/>
              </w:rPr>
              <w:t>Make effective use of the debugging facilities available in the IDE.</w:t>
            </w:r>
          </w:p>
          <w:p w14:paraId="4841C801" w14:textId="77777777" w:rsidR="007F0FFE" w:rsidRDefault="007F0FFE" w:rsidP="002D615F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0BAE1C8A" w14:textId="77777777" w:rsidR="007F0FFE" w:rsidRPr="007F0FFE" w:rsidRDefault="007F0FFE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7F0FFE">
              <w:rPr>
                <w:rFonts w:cstheme="minorHAnsi"/>
                <w:bCs/>
                <w:sz w:val="24"/>
                <w:szCs w:val="24"/>
              </w:rPr>
              <w:t>Prepare a test strategy</w:t>
            </w:r>
          </w:p>
          <w:p w14:paraId="04CB2E31" w14:textId="77777777" w:rsidR="007F0FFE" w:rsidRDefault="007F0FFE" w:rsidP="002D615F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0769C836" w14:textId="77777777" w:rsidR="007F0FFE" w:rsidRPr="007F0FFE" w:rsidRDefault="007F0FFE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7F0FFE">
              <w:rPr>
                <w:rFonts w:cstheme="minorHAnsi"/>
                <w:bCs/>
                <w:sz w:val="24"/>
                <w:szCs w:val="24"/>
              </w:rPr>
              <w:lastRenderedPageBreak/>
              <w:t>Select suitable test data and determine expected test results.</w:t>
            </w:r>
          </w:p>
          <w:p w14:paraId="2811ECF0" w14:textId="77777777" w:rsidR="007F0FFE" w:rsidRDefault="007F0FFE" w:rsidP="002D615F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11A9706D" w14:textId="77777777" w:rsidR="007F0FFE" w:rsidRPr="007F0FFE" w:rsidRDefault="007F0FFE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7F0FFE">
              <w:rPr>
                <w:rFonts w:cstheme="minorHAnsi"/>
                <w:bCs/>
                <w:sz w:val="24"/>
                <w:szCs w:val="24"/>
              </w:rPr>
              <w:t>Record actual test results to enable comparison with expected results.</w:t>
            </w:r>
          </w:p>
          <w:p w14:paraId="481E316C" w14:textId="77777777" w:rsidR="007F0FFE" w:rsidRDefault="007F0FFE" w:rsidP="002D615F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4B9041C8" w14:textId="77777777" w:rsidR="007F0FFE" w:rsidRPr="007F0FFE" w:rsidRDefault="007F0FFE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7F0FFE">
              <w:rPr>
                <w:rFonts w:cstheme="minorHAnsi"/>
                <w:bCs/>
                <w:sz w:val="24"/>
                <w:szCs w:val="24"/>
              </w:rPr>
              <w:t>Analyse actual test results against expected results to identify discrepancies.</w:t>
            </w:r>
          </w:p>
          <w:p w14:paraId="291FC10B" w14:textId="77777777" w:rsidR="007F0FFE" w:rsidRDefault="007F0FFE" w:rsidP="002D615F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72DD301C" w14:textId="6FDD7B0D" w:rsidR="007F0FFE" w:rsidRPr="00A372E3" w:rsidRDefault="007F0FFE" w:rsidP="002D615F">
            <w:pPr>
              <w:rPr>
                <w:rFonts w:cstheme="minorHAnsi"/>
                <w:bCs/>
                <w:sz w:val="24"/>
                <w:szCs w:val="24"/>
              </w:rPr>
            </w:pPr>
            <w:r w:rsidRPr="007F0FFE">
              <w:rPr>
                <w:rFonts w:cstheme="minorHAnsi"/>
                <w:bCs/>
                <w:sz w:val="24"/>
                <w:szCs w:val="24"/>
              </w:rPr>
              <w:t>Investigate test discrepancies to identify and rectify their causes.</w:t>
            </w:r>
          </w:p>
        </w:tc>
        <w:tc>
          <w:tcPr>
            <w:tcW w:w="2268" w:type="dxa"/>
          </w:tcPr>
          <w:p w14:paraId="19549CF8" w14:textId="77777777" w:rsidR="00BC6300" w:rsidRPr="00A372E3" w:rsidRDefault="00BC6300" w:rsidP="00BC6300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lastRenderedPageBreak/>
              <w:t>COMPLETED</w:t>
            </w:r>
          </w:p>
          <w:p w14:paraId="46043B1C" w14:textId="5E169E40" w:rsidR="00ED71C4" w:rsidRPr="00A372E3" w:rsidRDefault="00BC6300" w:rsidP="00BC6300">
            <w:pPr>
              <w:rPr>
                <w:rFonts w:cstheme="minorHAnsi"/>
                <w:bCs/>
                <w:sz w:val="24"/>
                <w:szCs w:val="24"/>
              </w:rPr>
            </w:pPr>
            <w:r w:rsidRPr="00A372E3">
              <w:rPr>
                <w:rFonts w:cstheme="minorHAnsi"/>
                <w:bCs/>
                <w:sz w:val="24"/>
                <w:szCs w:val="24"/>
              </w:rPr>
              <w:t>YES/NO</w:t>
            </w:r>
          </w:p>
        </w:tc>
      </w:tr>
    </w:tbl>
    <w:p w14:paraId="7CDC9E48" w14:textId="77777777" w:rsidR="00ED71C4" w:rsidRPr="00E64EE8" w:rsidRDefault="00ED71C4" w:rsidP="000702D4">
      <w:pPr>
        <w:rPr>
          <w:b/>
          <w:bCs/>
          <w:sz w:val="24"/>
          <w:szCs w:val="24"/>
        </w:rPr>
      </w:pPr>
    </w:p>
    <w:sectPr w:rsidR="00ED71C4" w:rsidRPr="00E64E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2D4"/>
    <w:rsid w:val="000702D4"/>
    <w:rsid w:val="00146C5F"/>
    <w:rsid w:val="00230077"/>
    <w:rsid w:val="00310611"/>
    <w:rsid w:val="00535CA7"/>
    <w:rsid w:val="00541442"/>
    <w:rsid w:val="0069495E"/>
    <w:rsid w:val="007F0FFE"/>
    <w:rsid w:val="008060FF"/>
    <w:rsid w:val="00A372E3"/>
    <w:rsid w:val="00A6457C"/>
    <w:rsid w:val="00B72CE1"/>
    <w:rsid w:val="00BC6300"/>
    <w:rsid w:val="00E64EE8"/>
    <w:rsid w:val="00E8072E"/>
    <w:rsid w:val="00ED7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AB511"/>
  <w15:chartTrackingRefBased/>
  <w15:docId w15:val="{3A35757B-BDB4-425F-AF07-73279F84F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0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3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Woodcock</dc:creator>
  <cp:keywords/>
  <dc:description/>
  <cp:lastModifiedBy>Brian Woodcock</cp:lastModifiedBy>
  <cp:revision>3</cp:revision>
  <dcterms:created xsi:type="dcterms:W3CDTF">2023-05-10T10:31:00Z</dcterms:created>
  <dcterms:modified xsi:type="dcterms:W3CDTF">2024-03-13T12:05:00Z</dcterms:modified>
</cp:coreProperties>
</file>