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79FF" w14:textId="384E9E06" w:rsidR="007C378E" w:rsidRPr="007C378E" w:rsidRDefault="007C378E" w:rsidP="007C378E">
      <w:pPr>
        <w:rPr>
          <w:rFonts w:ascii="Calibri" w:hAnsi="Calibri" w:cs="Calibri"/>
          <w:sz w:val="28"/>
          <w:szCs w:val="28"/>
        </w:rPr>
      </w:pPr>
      <w:r w:rsidRPr="007C378E">
        <w:rPr>
          <w:rFonts w:ascii="Calibri" w:hAnsi="Calibri" w:cs="Calibri"/>
          <w:b/>
          <w:bCs/>
          <w:sz w:val="28"/>
          <w:szCs w:val="28"/>
        </w:rPr>
        <w:t xml:space="preserve">Unit title: </w:t>
      </w:r>
      <w:r w:rsidR="00EB3DD6">
        <w:rPr>
          <w:rFonts w:ascii="Calibri" w:hAnsi="Calibri" w:cs="Calibri"/>
          <w:sz w:val="28"/>
          <w:szCs w:val="28"/>
        </w:rPr>
        <w:t>Computing: Authoring a website</w:t>
      </w:r>
      <w:r w:rsidRPr="007C378E">
        <w:rPr>
          <w:rFonts w:ascii="Calibri" w:hAnsi="Calibri" w:cs="Calibri"/>
          <w:sz w:val="28"/>
          <w:szCs w:val="28"/>
        </w:rPr>
        <w:t xml:space="preserve"> </w:t>
      </w:r>
    </w:p>
    <w:p w14:paraId="37E20BB3" w14:textId="769358A7" w:rsidR="007C378E" w:rsidRPr="007C378E" w:rsidRDefault="007C378E" w:rsidP="007C378E">
      <w:pPr>
        <w:rPr>
          <w:rFonts w:ascii="Calibri" w:hAnsi="Calibri" w:cs="Calibri"/>
          <w:sz w:val="28"/>
          <w:szCs w:val="28"/>
        </w:rPr>
      </w:pPr>
      <w:r w:rsidRPr="007C378E">
        <w:rPr>
          <w:rFonts w:ascii="Calibri" w:hAnsi="Calibri" w:cs="Calibri"/>
          <w:b/>
          <w:bCs/>
          <w:sz w:val="28"/>
          <w:szCs w:val="28"/>
        </w:rPr>
        <w:t xml:space="preserve">Unit Code: </w:t>
      </w:r>
      <w:r w:rsidR="00EB3DD6">
        <w:rPr>
          <w:rFonts w:ascii="Calibri" w:hAnsi="Calibri" w:cs="Calibri"/>
          <w:sz w:val="28"/>
          <w:szCs w:val="28"/>
        </w:rPr>
        <w:t>F3T2</w:t>
      </w:r>
      <w:r w:rsidR="00BE18EA">
        <w:rPr>
          <w:rFonts w:ascii="Calibri" w:hAnsi="Calibri" w:cs="Calibri"/>
          <w:sz w:val="28"/>
          <w:szCs w:val="28"/>
        </w:rPr>
        <w:t xml:space="preserve"> </w:t>
      </w:r>
      <w:r w:rsidR="00EB3DD6">
        <w:rPr>
          <w:rFonts w:ascii="Calibri" w:hAnsi="Calibri" w:cs="Calibri"/>
          <w:sz w:val="28"/>
          <w:szCs w:val="28"/>
        </w:rPr>
        <w:t>12</w:t>
      </w:r>
      <w:r w:rsidRPr="007C378E">
        <w:rPr>
          <w:rFonts w:ascii="Calibri" w:hAnsi="Calibri" w:cs="Calibri"/>
          <w:sz w:val="28"/>
          <w:szCs w:val="28"/>
        </w:rPr>
        <w:t xml:space="preserve"> </w:t>
      </w:r>
    </w:p>
    <w:p w14:paraId="75E79742" w14:textId="77777777" w:rsidR="007C378E" w:rsidRPr="007C378E" w:rsidRDefault="007C378E" w:rsidP="007C378E">
      <w:pPr>
        <w:rPr>
          <w:rFonts w:ascii="Calibri" w:hAnsi="Calibri" w:cs="Calibri"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Assessment 1 </w:t>
      </w:r>
    </w:p>
    <w:p w14:paraId="50A2B8E2" w14:textId="77777777" w:rsidR="007C378E" w:rsidRPr="00C33330" w:rsidRDefault="007C378E" w:rsidP="007C378E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1 </w:t>
      </w:r>
    </w:p>
    <w:p w14:paraId="782EDA80" w14:textId="600D3C28" w:rsidR="007C378E" w:rsidRPr="00C33330" w:rsidRDefault="00EB3DD6" w:rsidP="007C378E">
      <w:pPr>
        <w:rPr>
          <w:rFonts w:ascii="Calibri" w:hAnsi="Calibri" w:cs="Calibri"/>
        </w:rPr>
      </w:pPr>
      <w:r w:rsidRPr="00EB3DD6">
        <w:rPr>
          <w:rFonts w:ascii="Calibri" w:hAnsi="Calibri" w:cs="Calibri"/>
        </w:rPr>
        <w:t>Describe the main factors influencing website development.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EB3DD6" w:rsidRPr="00C33330" w14:paraId="53794C25" w14:textId="77777777" w:rsidTr="00924D12">
        <w:tc>
          <w:tcPr>
            <w:tcW w:w="2405" w:type="dxa"/>
            <w:shd w:val="clear" w:color="auto" w:fill="D9D9D9" w:themeFill="background1" w:themeFillShade="D9"/>
          </w:tcPr>
          <w:p w14:paraId="177AAA34" w14:textId="77777777" w:rsidR="00EB3DD6" w:rsidRPr="00C33330" w:rsidRDefault="00EB3DD6" w:rsidP="00924D12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57E05066" w14:textId="77777777" w:rsidR="00EB3DD6" w:rsidRPr="00C33330" w:rsidRDefault="00EB3DD6" w:rsidP="00924D12">
            <w:pPr>
              <w:rPr>
                <w:rFonts w:ascii="Calibri" w:hAnsi="Calibri" w:cs="Calibri"/>
              </w:rPr>
            </w:pPr>
          </w:p>
        </w:tc>
      </w:tr>
      <w:tr w:rsidR="007C378E" w:rsidRPr="00C33330" w14:paraId="0A921871" w14:textId="16DFB081" w:rsidTr="007C378E">
        <w:tc>
          <w:tcPr>
            <w:tcW w:w="2405" w:type="dxa"/>
            <w:shd w:val="clear" w:color="auto" w:fill="D9D9D9" w:themeFill="background1" w:themeFillShade="D9"/>
          </w:tcPr>
          <w:p w14:paraId="5F18A9D3" w14:textId="073D7E77" w:rsidR="007C378E" w:rsidRPr="00C33330" w:rsidRDefault="00EB3DD6" w:rsidP="007C378E">
            <w:pPr>
              <w:rPr>
                <w:rFonts w:ascii="Calibri" w:hAnsi="Calibri" w:cs="Calibri"/>
                <w:highlight w:val="lightGray"/>
              </w:rPr>
            </w:pPr>
            <w:r>
              <w:rPr>
                <w:rFonts w:ascii="Calibri" w:hAnsi="Calibri" w:cs="Calibri"/>
                <w:b/>
                <w:bCs/>
                <w:highlight w:val="lightGray"/>
              </w:rPr>
              <w:t>Closed book exam</w:t>
            </w:r>
          </w:p>
        </w:tc>
        <w:tc>
          <w:tcPr>
            <w:tcW w:w="6379" w:type="dxa"/>
            <w:gridSpan w:val="2"/>
          </w:tcPr>
          <w:p w14:paraId="1E8312B7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  <w:tr w:rsidR="007C378E" w:rsidRPr="00C33330" w14:paraId="4A63EF1A" w14:textId="2571C5C2" w:rsidTr="007C378E">
        <w:tc>
          <w:tcPr>
            <w:tcW w:w="2405" w:type="dxa"/>
            <w:shd w:val="clear" w:color="auto" w:fill="D9D9D9" w:themeFill="background1" w:themeFillShade="D9"/>
          </w:tcPr>
          <w:p w14:paraId="14C484B6" w14:textId="22400149" w:rsidR="007C378E" w:rsidRPr="00C33330" w:rsidRDefault="007C378E" w:rsidP="007C378E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522401BF" w14:textId="79E98F1E" w:rsidR="007C378E" w:rsidRPr="00C33330" w:rsidRDefault="007C378E" w:rsidP="007C378E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18BC5DB3" w14:textId="7C274363" w:rsidR="007C378E" w:rsidRPr="00C33330" w:rsidRDefault="007C378E" w:rsidP="007C378E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0FC6A5C6" w14:textId="77777777" w:rsidR="007C378E" w:rsidRPr="00C33330" w:rsidRDefault="007C378E" w:rsidP="007C378E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7C378E" w:rsidRPr="00C33330" w14:paraId="56EC938B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58092117" w14:textId="1CF79196" w:rsidR="007C378E" w:rsidRPr="00C33330" w:rsidRDefault="007C378E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714749F1" w14:textId="77777777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C160D5B" w14:textId="77777777" w:rsidTr="00F02E66">
        <w:tc>
          <w:tcPr>
            <w:tcW w:w="2405" w:type="dxa"/>
            <w:shd w:val="clear" w:color="auto" w:fill="D9D9D9" w:themeFill="background1" w:themeFillShade="D9"/>
          </w:tcPr>
          <w:p w14:paraId="4CE5120A" w14:textId="03ED99F9" w:rsidR="007C378E" w:rsidRPr="00C33330" w:rsidRDefault="007C378E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7B829834" w14:textId="4BAC7948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EFF8D53" w14:textId="77777777" w:rsidTr="00220EAA">
        <w:tc>
          <w:tcPr>
            <w:tcW w:w="2405" w:type="dxa"/>
            <w:shd w:val="clear" w:color="auto" w:fill="D9D9D9" w:themeFill="background1" w:themeFillShade="D9"/>
          </w:tcPr>
          <w:p w14:paraId="2012ADCD" w14:textId="64201705" w:rsidR="007C378E" w:rsidRPr="00C33330" w:rsidRDefault="007C378E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789AA02B" w14:textId="77777777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</w:tbl>
    <w:p w14:paraId="5EB16F56" w14:textId="77777777" w:rsidR="007C378E" w:rsidRPr="007C378E" w:rsidRDefault="007C378E" w:rsidP="007C378E">
      <w:pPr>
        <w:rPr>
          <w:rFonts w:ascii="Calibri" w:hAnsi="Calibri" w:cs="Calibri"/>
        </w:rPr>
      </w:pPr>
    </w:p>
    <w:p w14:paraId="06A4B2DE" w14:textId="4526E37B" w:rsidR="00C33330" w:rsidRPr="00C33330" w:rsidRDefault="00C33330" w:rsidP="00C33330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</w:t>
      </w:r>
      <w:r w:rsidRPr="00C33330">
        <w:rPr>
          <w:rFonts w:ascii="Calibri" w:hAnsi="Calibri" w:cs="Calibri"/>
          <w:b/>
          <w:bCs/>
          <w:sz w:val="24"/>
          <w:szCs w:val="24"/>
        </w:rPr>
        <w:t>2</w:t>
      </w:r>
      <w:r w:rsidRPr="007C378E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76EB05C" w14:textId="776ABA69" w:rsidR="00C33330" w:rsidRPr="00C33330" w:rsidRDefault="00EB3DD6" w:rsidP="00C33330">
      <w:pPr>
        <w:rPr>
          <w:rFonts w:ascii="Calibri" w:hAnsi="Calibri" w:cs="Calibri"/>
        </w:rPr>
      </w:pPr>
      <w:r w:rsidRPr="00EB3DD6">
        <w:rPr>
          <w:rFonts w:ascii="Calibri" w:hAnsi="Calibri" w:cs="Calibri"/>
        </w:rPr>
        <w:t>Plan and design a website to meet a given brief.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C33330" w:rsidRPr="00C33330" w14:paraId="2D02ECD4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6C709EB9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37860F3A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364E88CA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644442C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29C39EBF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50ADCAEB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7DE28B0A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C33330" w:rsidRPr="00C33330" w14:paraId="6313E620" w14:textId="77777777" w:rsidTr="00C33330">
        <w:tc>
          <w:tcPr>
            <w:tcW w:w="8784" w:type="dxa"/>
            <w:gridSpan w:val="2"/>
            <w:shd w:val="clear" w:color="auto" w:fill="D9D9D9" w:themeFill="background1" w:themeFillShade="D9"/>
          </w:tcPr>
          <w:p w14:paraId="76FD00C8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C33330" w:rsidRPr="00C33330" w14:paraId="03110F1A" w14:textId="77777777" w:rsidTr="0027597D">
        <w:tc>
          <w:tcPr>
            <w:tcW w:w="5949" w:type="dxa"/>
          </w:tcPr>
          <w:p w14:paraId="0D704201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26A0D4D1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C33330" w:rsidRPr="00C33330" w14:paraId="4367C906" w14:textId="77777777" w:rsidTr="0027597D">
        <w:tc>
          <w:tcPr>
            <w:tcW w:w="5949" w:type="dxa"/>
          </w:tcPr>
          <w:p w14:paraId="407CFC43" w14:textId="41F14524" w:rsidR="00C33330" w:rsidRPr="00C33330" w:rsidRDefault="00EB3DD6" w:rsidP="0027597D">
            <w:pPr>
              <w:rPr>
                <w:rFonts w:ascii="Calibri" w:hAnsi="Calibri" w:cs="Calibri"/>
              </w:rPr>
            </w:pPr>
            <w:r w:rsidRPr="00EB3DD6">
              <w:rPr>
                <w:rFonts w:ascii="Calibri" w:hAnsi="Calibri" w:cs="Calibri"/>
              </w:rPr>
              <w:t>Produce a requirements list from the brief.</w:t>
            </w:r>
          </w:p>
        </w:tc>
        <w:tc>
          <w:tcPr>
            <w:tcW w:w="2835" w:type="dxa"/>
          </w:tcPr>
          <w:p w14:paraId="15E66971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E642FD" w:rsidRPr="00C33330" w14:paraId="32968F2A" w14:textId="77777777" w:rsidTr="00924D12">
        <w:tc>
          <w:tcPr>
            <w:tcW w:w="5949" w:type="dxa"/>
          </w:tcPr>
          <w:p w14:paraId="5C19FA68" w14:textId="1FBF53E6" w:rsidR="00E642FD" w:rsidRPr="00C33330" w:rsidRDefault="00EB3DD6" w:rsidP="00924D12">
            <w:pPr>
              <w:rPr>
                <w:rFonts w:ascii="Calibri" w:hAnsi="Calibri" w:cs="Calibri"/>
              </w:rPr>
            </w:pPr>
            <w:r w:rsidRPr="00EB3DD6">
              <w:rPr>
                <w:rFonts w:ascii="Calibri" w:hAnsi="Calibri" w:cs="Calibri"/>
              </w:rPr>
              <w:t>Produce an outline design for the website.</w:t>
            </w:r>
          </w:p>
        </w:tc>
        <w:tc>
          <w:tcPr>
            <w:tcW w:w="2835" w:type="dxa"/>
          </w:tcPr>
          <w:p w14:paraId="6BA84CC8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E642FD" w:rsidRPr="00C33330" w14:paraId="61F8D577" w14:textId="77777777" w:rsidTr="00924D12">
        <w:tc>
          <w:tcPr>
            <w:tcW w:w="5949" w:type="dxa"/>
          </w:tcPr>
          <w:p w14:paraId="541F944E" w14:textId="7833C0A0" w:rsidR="00E642FD" w:rsidRPr="00C33330" w:rsidRDefault="00EB3DD6" w:rsidP="00924D12">
            <w:pPr>
              <w:rPr>
                <w:rFonts w:ascii="Calibri" w:hAnsi="Calibri" w:cs="Calibri"/>
              </w:rPr>
            </w:pPr>
            <w:r w:rsidRPr="00EB3DD6">
              <w:rPr>
                <w:rFonts w:ascii="Calibri" w:hAnsi="Calibri" w:cs="Calibri"/>
              </w:rPr>
              <w:t>Create a navigational structure for the website.</w:t>
            </w:r>
          </w:p>
        </w:tc>
        <w:tc>
          <w:tcPr>
            <w:tcW w:w="2835" w:type="dxa"/>
          </w:tcPr>
          <w:p w14:paraId="5A8957C4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550DD5E" w14:textId="77777777" w:rsidTr="0027597D">
        <w:tc>
          <w:tcPr>
            <w:tcW w:w="5949" w:type="dxa"/>
          </w:tcPr>
          <w:p w14:paraId="7F97D520" w14:textId="6BB5BB05" w:rsidR="00C33330" w:rsidRPr="00C33330" w:rsidRDefault="00EB3DD6" w:rsidP="0027597D">
            <w:pPr>
              <w:rPr>
                <w:rFonts w:ascii="Calibri" w:hAnsi="Calibri" w:cs="Calibri"/>
              </w:rPr>
            </w:pPr>
            <w:r w:rsidRPr="00EB3DD6">
              <w:rPr>
                <w:rFonts w:ascii="Calibri" w:hAnsi="Calibri" w:cs="Calibri"/>
              </w:rPr>
              <w:t>Produce a resources list.</w:t>
            </w:r>
          </w:p>
        </w:tc>
        <w:tc>
          <w:tcPr>
            <w:tcW w:w="2835" w:type="dxa"/>
          </w:tcPr>
          <w:p w14:paraId="7ED826AE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</w:tbl>
    <w:p w14:paraId="5734F79C" w14:textId="77777777" w:rsid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C33330" w:rsidRPr="00C33330" w14:paraId="07D3239D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260C034D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35E75C7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0A448A12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4A0A0478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7D5A3F8A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0993B266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2718E9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5978C7BE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</w:tbl>
    <w:p w14:paraId="7FF695E1" w14:textId="77777777" w:rsidR="00E642FD" w:rsidRDefault="00E642FD" w:rsidP="00C33330">
      <w:pPr>
        <w:rPr>
          <w:rFonts w:ascii="Calibri" w:hAnsi="Calibri" w:cs="Calibri"/>
          <w:b/>
          <w:bCs/>
          <w:sz w:val="24"/>
          <w:szCs w:val="24"/>
        </w:rPr>
      </w:pPr>
    </w:p>
    <w:p w14:paraId="1E318038" w14:textId="7FF1CDBB" w:rsidR="00C33330" w:rsidRPr="00C33330" w:rsidRDefault="00C33330" w:rsidP="00C33330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6C10AC92" w14:textId="056BACDB" w:rsidR="00C33330" w:rsidRPr="00C33330" w:rsidRDefault="00EB3DD6" w:rsidP="00C33330">
      <w:pPr>
        <w:rPr>
          <w:rFonts w:ascii="Calibri" w:hAnsi="Calibri" w:cs="Calibri"/>
        </w:rPr>
      </w:pPr>
      <w:r w:rsidRPr="00EB3DD6">
        <w:rPr>
          <w:rFonts w:ascii="Calibri" w:hAnsi="Calibri" w:cs="Calibri"/>
        </w:rPr>
        <w:t>Produce a website from the design specification using appropriate software tools.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C33330" w:rsidRPr="00C33330" w14:paraId="74C7EABC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56B96123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20D05E8C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FC93821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3485323F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74E56FC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20FE1DC8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757B25D9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C33330" w:rsidRPr="00C33330" w14:paraId="7D905D72" w14:textId="77777777" w:rsidTr="0027597D">
        <w:tc>
          <w:tcPr>
            <w:tcW w:w="8784" w:type="dxa"/>
            <w:gridSpan w:val="2"/>
            <w:shd w:val="clear" w:color="auto" w:fill="D9D9D9" w:themeFill="background1" w:themeFillShade="D9"/>
          </w:tcPr>
          <w:p w14:paraId="1067EA33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C33330" w:rsidRPr="00C33330" w14:paraId="62D92EF2" w14:textId="77777777" w:rsidTr="0027597D">
        <w:tc>
          <w:tcPr>
            <w:tcW w:w="5949" w:type="dxa"/>
          </w:tcPr>
          <w:p w14:paraId="265DE417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7B03FBA0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E642FD" w:rsidRPr="00C33330" w14:paraId="5374A735" w14:textId="77777777" w:rsidTr="00924D12">
        <w:tc>
          <w:tcPr>
            <w:tcW w:w="5949" w:type="dxa"/>
          </w:tcPr>
          <w:p w14:paraId="1713A7EB" w14:textId="41BB5134" w:rsidR="00E642FD" w:rsidRPr="00766217" w:rsidRDefault="00EB3DD6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B3DD6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Produce a template web page that will provide consistent layout and formatting throughout the website.</w:t>
            </w:r>
          </w:p>
        </w:tc>
        <w:tc>
          <w:tcPr>
            <w:tcW w:w="2835" w:type="dxa"/>
          </w:tcPr>
          <w:p w14:paraId="681D9F49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E642FD" w:rsidRPr="00C33330" w14:paraId="4A8FF45A" w14:textId="77777777" w:rsidTr="00924D12">
        <w:tc>
          <w:tcPr>
            <w:tcW w:w="5949" w:type="dxa"/>
          </w:tcPr>
          <w:p w14:paraId="3D3F877A" w14:textId="1DD82545" w:rsidR="00E642FD" w:rsidRPr="00766217" w:rsidRDefault="00EB3DD6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B3DD6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Produce the completed website using the template.</w:t>
            </w:r>
          </w:p>
        </w:tc>
        <w:tc>
          <w:tcPr>
            <w:tcW w:w="2835" w:type="dxa"/>
          </w:tcPr>
          <w:p w14:paraId="493D2A63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</w:tbl>
    <w:p w14:paraId="0B42A6D7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C33330" w:rsidRPr="00C33330" w14:paraId="6392A6B3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17074EF0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0E6C15F2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0F742C49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C120D4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2B950882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31648797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76D3A3D0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304064B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</w:tbl>
    <w:p w14:paraId="6417EFA4" w14:textId="77777777" w:rsidR="00C33330" w:rsidRDefault="00C33330">
      <w:pPr>
        <w:rPr>
          <w:rFonts w:ascii="Calibri" w:hAnsi="Calibri" w:cs="Calibri"/>
        </w:rPr>
      </w:pPr>
    </w:p>
    <w:p w14:paraId="0A1B65FF" w14:textId="77547F6C" w:rsidR="00766217" w:rsidRPr="00C33330" w:rsidRDefault="00766217" w:rsidP="00766217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</w:t>
      </w:r>
      <w:r>
        <w:rPr>
          <w:rFonts w:ascii="Calibri" w:hAnsi="Calibri" w:cs="Calibri"/>
          <w:b/>
          <w:bCs/>
          <w:sz w:val="24"/>
          <w:szCs w:val="24"/>
        </w:rPr>
        <w:t>4</w:t>
      </w:r>
    </w:p>
    <w:p w14:paraId="5824963E" w14:textId="76C30CA4" w:rsidR="00766217" w:rsidRPr="00C33330" w:rsidRDefault="00EB3DD6" w:rsidP="00766217">
      <w:pPr>
        <w:rPr>
          <w:rFonts w:ascii="Calibri" w:hAnsi="Calibri" w:cs="Calibri"/>
        </w:rPr>
      </w:pPr>
      <w:r w:rsidRPr="00EB3DD6">
        <w:rPr>
          <w:rFonts w:ascii="Calibri" w:hAnsi="Calibri" w:cs="Calibri"/>
        </w:rPr>
        <w:t>Upload and test the website.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766217" w:rsidRPr="00C33330" w14:paraId="06998DFE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EA4A19E" w14:textId="77777777" w:rsidR="00766217" w:rsidRPr="00C33330" w:rsidRDefault="00766217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5CD8DCC0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0553F1C9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4BE8ED63" w14:textId="77777777" w:rsidR="00766217" w:rsidRPr="00C33330" w:rsidRDefault="00766217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41E7DDEF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7739F409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006F70E2" w14:textId="77777777" w:rsidR="00766217" w:rsidRPr="00C33330" w:rsidRDefault="00766217" w:rsidP="00766217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766217" w:rsidRPr="00C33330" w14:paraId="1158413A" w14:textId="77777777" w:rsidTr="0027597D">
        <w:tc>
          <w:tcPr>
            <w:tcW w:w="8784" w:type="dxa"/>
            <w:gridSpan w:val="2"/>
            <w:shd w:val="clear" w:color="auto" w:fill="D9D9D9" w:themeFill="background1" w:themeFillShade="D9"/>
          </w:tcPr>
          <w:p w14:paraId="4E4A3ECE" w14:textId="77777777" w:rsidR="00766217" w:rsidRPr="00C33330" w:rsidRDefault="00766217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766217" w:rsidRPr="00C33330" w14:paraId="3AAC8D26" w14:textId="77777777" w:rsidTr="0027597D">
        <w:tc>
          <w:tcPr>
            <w:tcW w:w="5949" w:type="dxa"/>
          </w:tcPr>
          <w:p w14:paraId="01CB0B97" w14:textId="77777777" w:rsidR="00766217" w:rsidRPr="00C33330" w:rsidRDefault="00766217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65885833" w14:textId="77777777" w:rsidR="00766217" w:rsidRPr="00C33330" w:rsidRDefault="00766217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EB3DD6" w:rsidRPr="00C33330" w14:paraId="79643349" w14:textId="77777777" w:rsidTr="00924D12">
        <w:tc>
          <w:tcPr>
            <w:tcW w:w="5949" w:type="dxa"/>
          </w:tcPr>
          <w:p w14:paraId="27852A41" w14:textId="77777777" w:rsidR="00EB3DD6" w:rsidRPr="00766217" w:rsidRDefault="00EB3DD6" w:rsidP="00924D1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3DD6">
              <w:rPr>
                <w:rFonts w:ascii="Calibri" w:hAnsi="Calibri" w:cs="Calibri"/>
                <w:sz w:val="22"/>
                <w:szCs w:val="22"/>
              </w:rPr>
              <w:t>Upload the website to a server.</w:t>
            </w:r>
          </w:p>
        </w:tc>
        <w:tc>
          <w:tcPr>
            <w:tcW w:w="2835" w:type="dxa"/>
          </w:tcPr>
          <w:p w14:paraId="3AB2D362" w14:textId="77777777" w:rsidR="00EB3DD6" w:rsidRPr="00C33330" w:rsidRDefault="00EB3DD6" w:rsidP="00924D12">
            <w:pPr>
              <w:rPr>
                <w:rFonts w:ascii="Calibri" w:hAnsi="Calibri" w:cs="Calibri"/>
              </w:rPr>
            </w:pPr>
          </w:p>
        </w:tc>
      </w:tr>
      <w:tr w:rsidR="00EB3DD6" w:rsidRPr="00C33330" w14:paraId="31715D83" w14:textId="77777777" w:rsidTr="00924D12">
        <w:tc>
          <w:tcPr>
            <w:tcW w:w="5949" w:type="dxa"/>
          </w:tcPr>
          <w:p w14:paraId="14106BD0" w14:textId="77777777" w:rsidR="00EB3DD6" w:rsidRPr="00766217" w:rsidRDefault="00EB3DD6" w:rsidP="00924D1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3DD6">
              <w:rPr>
                <w:rFonts w:ascii="Calibri" w:hAnsi="Calibri" w:cs="Calibri"/>
                <w:sz w:val="22"/>
                <w:szCs w:val="22"/>
              </w:rPr>
              <w:t>Produce a test plan.</w:t>
            </w:r>
          </w:p>
        </w:tc>
        <w:tc>
          <w:tcPr>
            <w:tcW w:w="2835" w:type="dxa"/>
          </w:tcPr>
          <w:p w14:paraId="5504BA71" w14:textId="77777777" w:rsidR="00EB3DD6" w:rsidRPr="00C33330" w:rsidRDefault="00EB3DD6" w:rsidP="00924D12">
            <w:pPr>
              <w:rPr>
                <w:rFonts w:ascii="Calibri" w:hAnsi="Calibri" w:cs="Calibri"/>
              </w:rPr>
            </w:pPr>
          </w:p>
        </w:tc>
      </w:tr>
      <w:tr w:rsidR="00766217" w:rsidRPr="00C33330" w14:paraId="588F3582" w14:textId="77777777" w:rsidTr="0027597D">
        <w:tc>
          <w:tcPr>
            <w:tcW w:w="5949" w:type="dxa"/>
          </w:tcPr>
          <w:p w14:paraId="08AFB583" w14:textId="464D0298" w:rsidR="00766217" w:rsidRPr="00766217" w:rsidRDefault="00EB3DD6" w:rsidP="0027597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3DD6">
              <w:rPr>
                <w:rFonts w:ascii="Calibri" w:hAnsi="Calibri" w:cs="Calibri"/>
                <w:sz w:val="22"/>
                <w:szCs w:val="22"/>
              </w:rPr>
              <w:t>Implement the test plan for the website.</w:t>
            </w:r>
          </w:p>
        </w:tc>
        <w:tc>
          <w:tcPr>
            <w:tcW w:w="2835" w:type="dxa"/>
          </w:tcPr>
          <w:p w14:paraId="57D319BC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68F362A8" w14:textId="77777777" w:rsidTr="0027597D">
        <w:tc>
          <w:tcPr>
            <w:tcW w:w="5949" w:type="dxa"/>
          </w:tcPr>
          <w:p w14:paraId="0904B1DE" w14:textId="50089C43" w:rsidR="00766217" w:rsidRPr="00766217" w:rsidRDefault="00EB3DD6" w:rsidP="0027597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3DD6">
              <w:rPr>
                <w:rFonts w:ascii="Calibri" w:hAnsi="Calibri" w:cs="Calibri"/>
                <w:sz w:val="22"/>
                <w:szCs w:val="22"/>
              </w:rPr>
              <w:t>Log the test results and resolve any identified errors.</w:t>
            </w:r>
          </w:p>
        </w:tc>
        <w:tc>
          <w:tcPr>
            <w:tcW w:w="2835" w:type="dxa"/>
          </w:tcPr>
          <w:p w14:paraId="14284BDF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</w:tbl>
    <w:p w14:paraId="291AF936" w14:textId="77777777" w:rsidR="00766217" w:rsidRDefault="00766217" w:rsidP="00766217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766217" w:rsidRPr="00C33330" w14:paraId="0E7A075B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AD75646" w14:textId="77777777" w:rsidR="00766217" w:rsidRPr="00C33330" w:rsidRDefault="00766217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0215841D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5BB3BFFA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7A78F816" w14:textId="77777777" w:rsidR="00766217" w:rsidRPr="00C33330" w:rsidRDefault="00766217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0DD26685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32BAEE5D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19D8B47C" w14:textId="77777777" w:rsidR="00766217" w:rsidRPr="00C33330" w:rsidRDefault="00766217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2990CAA5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</w:tbl>
    <w:p w14:paraId="48573822" w14:textId="77777777" w:rsidR="00766217" w:rsidRDefault="00766217" w:rsidP="00766217">
      <w:pPr>
        <w:rPr>
          <w:rFonts w:ascii="Calibri" w:hAnsi="Calibri" w:cs="Calibri"/>
        </w:rPr>
      </w:pPr>
    </w:p>
    <w:p w14:paraId="77B002BE" w14:textId="0B9CDEA9" w:rsidR="00BE6FF7" w:rsidRDefault="00BE6FF7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DBBEFA2" w14:textId="77777777" w:rsidR="00BE6FF7" w:rsidRPr="00125F72" w:rsidRDefault="00BE6FF7" w:rsidP="00BE6FF7">
      <w:pPr>
        <w:spacing w:line="240" w:lineRule="auto"/>
        <w:rPr>
          <w:rFonts w:cstheme="minorHAnsi"/>
          <w:b/>
          <w:sz w:val="28"/>
          <w:szCs w:val="28"/>
        </w:rPr>
      </w:pPr>
      <w:r w:rsidRPr="00125F72">
        <w:rPr>
          <w:rFonts w:cstheme="minorHAnsi"/>
          <w:b/>
          <w:sz w:val="28"/>
          <w:szCs w:val="28"/>
        </w:rPr>
        <w:lastRenderedPageBreak/>
        <w:t xml:space="preserve">AUTHORING A WEBSITE: Assessor checklist </w:t>
      </w:r>
    </w:p>
    <w:p w14:paraId="3C9AD7AC" w14:textId="77777777" w:rsidR="00BE6FF7" w:rsidRPr="00125F72" w:rsidRDefault="00BE6FF7" w:rsidP="00BE6FF7">
      <w:pPr>
        <w:spacing w:after="0" w:line="240" w:lineRule="auto"/>
        <w:rPr>
          <w:rFonts w:eastAsia="Times New Roman" w:cstheme="minorHAnsi"/>
          <w:color w:val="363639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BE6FF7" w:rsidRPr="00125F72" w14:paraId="5A176362" w14:textId="77777777" w:rsidTr="00924D12">
        <w:tc>
          <w:tcPr>
            <w:tcW w:w="7792" w:type="dxa"/>
          </w:tcPr>
          <w:p w14:paraId="1B50BBC7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General</w:t>
            </w:r>
          </w:p>
        </w:tc>
        <w:tc>
          <w:tcPr>
            <w:tcW w:w="1224" w:type="dxa"/>
          </w:tcPr>
          <w:p w14:paraId="0340700D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BEC5E95" w14:textId="77777777" w:rsidTr="00924D12">
        <w:tc>
          <w:tcPr>
            <w:tcW w:w="7792" w:type="dxa"/>
          </w:tcPr>
          <w:p w14:paraId="4E4C9D71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website contains the following elements</w:t>
            </w:r>
          </w:p>
        </w:tc>
        <w:tc>
          <w:tcPr>
            <w:tcW w:w="1224" w:type="dxa"/>
          </w:tcPr>
          <w:p w14:paraId="6C40C5AD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5A0FAE95" w14:textId="77777777" w:rsidTr="00924D12">
        <w:tc>
          <w:tcPr>
            <w:tcW w:w="7792" w:type="dxa"/>
          </w:tcPr>
          <w:p w14:paraId="05F540CA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The site </w:t>
            </w: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ha</w:t>
            </w: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s a</w:t>
            </w: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n appropriate number of pages</w:t>
            </w: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224" w:type="dxa"/>
          </w:tcPr>
          <w:p w14:paraId="2CC343E0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F71E98D" w14:textId="77777777" w:rsidTr="00924D12">
        <w:tc>
          <w:tcPr>
            <w:tcW w:w="7792" w:type="dxa"/>
          </w:tcPr>
          <w:p w14:paraId="26A96B8A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There is at least one image and one text paragraph on each page</w:t>
            </w:r>
          </w:p>
        </w:tc>
        <w:tc>
          <w:tcPr>
            <w:tcW w:w="1224" w:type="dxa"/>
          </w:tcPr>
          <w:p w14:paraId="4C8F45B4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8800727" w14:textId="77777777" w:rsidTr="00924D12">
        <w:tc>
          <w:tcPr>
            <w:tcW w:w="7792" w:type="dxa"/>
          </w:tcPr>
          <w:p w14:paraId="401993EC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A consistent layout is used throughout the website</w:t>
            </w:r>
          </w:p>
        </w:tc>
        <w:tc>
          <w:tcPr>
            <w:tcW w:w="1224" w:type="dxa"/>
          </w:tcPr>
          <w:p w14:paraId="304CAC70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0CA8CFA" w14:textId="77777777" w:rsidTr="00924D12">
        <w:tc>
          <w:tcPr>
            <w:tcW w:w="7792" w:type="dxa"/>
          </w:tcPr>
          <w:p w14:paraId="329F1B11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Use of colour, text style and link style are consistent throughout the website.</w:t>
            </w:r>
          </w:p>
        </w:tc>
        <w:tc>
          <w:tcPr>
            <w:tcW w:w="1224" w:type="dxa"/>
          </w:tcPr>
          <w:p w14:paraId="1CDE21FC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7FC833E" w14:textId="77777777" w:rsidTr="00924D12">
        <w:tc>
          <w:tcPr>
            <w:tcW w:w="7792" w:type="dxa"/>
          </w:tcPr>
          <w:p w14:paraId="458F10C9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Examples of</w:t>
            </w: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 image rollover effects </w:t>
            </w: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have been included</w:t>
            </w:r>
          </w:p>
        </w:tc>
        <w:tc>
          <w:tcPr>
            <w:tcW w:w="1224" w:type="dxa"/>
          </w:tcPr>
          <w:p w14:paraId="1C83D12E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76F93056" w14:textId="77777777" w:rsidTr="00924D12">
        <w:tc>
          <w:tcPr>
            <w:tcW w:w="7792" w:type="dxa"/>
          </w:tcPr>
          <w:p w14:paraId="7D43977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2516CE6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4D995DD" w14:textId="77777777" w:rsidTr="00924D12">
        <w:tc>
          <w:tcPr>
            <w:tcW w:w="7792" w:type="dxa"/>
          </w:tcPr>
          <w:p w14:paraId="50C05B29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Outcome 2</w:t>
            </w:r>
          </w:p>
        </w:tc>
        <w:tc>
          <w:tcPr>
            <w:tcW w:w="1224" w:type="dxa"/>
          </w:tcPr>
          <w:p w14:paraId="7E7620E9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1205B94" w14:textId="77777777" w:rsidTr="00924D12">
        <w:tc>
          <w:tcPr>
            <w:tcW w:w="7792" w:type="dxa"/>
          </w:tcPr>
          <w:p w14:paraId="7A5705A4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requirements list meets the following criteria</w:t>
            </w:r>
          </w:p>
        </w:tc>
        <w:tc>
          <w:tcPr>
            <w:tcW w:w="1224" w:type="dxa"/>
          </w:tcPr>
          <w:p w14:paraId="778053EB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3734CE41" w14:textId="77777777" w:rsidTr="00924D12">
        <w:tc>
          <w:tcPr>
            <w:tcW w:w="7792" w:type="dxa"/>
          </w:tcPr>
          <w:p w14:paraId="21660453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Matches the given brief.</w:t>
            </w:r>
          </w:p>
        </w:tc>
        <w:tc>
          <w:tcPr>
            <w:tcW w:w="1224" w:type="dxa"/>
          </w:tcPr>
          <w:p w14:paraId="61C0A989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785AF167" w14:textId="77777777" w:rsidTr="00924D12">
        <w:tc>
          <w:tcPr>
            <w:tcW w:w="7792" w:type="dxa"/>
          </w:tcPr>
          <w:p w14:paraId="7FD95326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Includes a brief description of all text items, images and other multimedia elements.</w:t>
            </w:r>
          </w:p>
        </w:tc>
        <w:tc>
          <w:tcPr>
            <w:tcW w:w="1224" w:type="dxa"/>
          </w:tcPr>
          <w:p w14:paraId="4F57DA35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7DFBCD2D" w14:textId="77777777" w:rsidTr="00924D12">
        <w:tc>
          <w:tcPr>
            <w:tcW w:w="7792" w:type="dxa"/>
          </w:tcPr>
          <w:p w14:paraId="53EBE791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outline design meets the following criteria</w:t>
            </w:r>
          </w:p>
        </w:tc>
        <w:tc>
          <w:tcPr>
            <w:tcW w:w="1224" w:type="dxa"/>
          </w:tcPr>
          <w:p w14:paraId="1C1F75ED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0470B61B" w14:textId="77777777" w:rsidTr="00924D12">
        <w:tc>
          <w:tcPr>
            <w:tcW w:w="7792" w:type="dxa"/>
          </w:tcPr>
          <w:p w14:paraId="3FFB2D83" w14:textId="77777777" w:rsidR="00BE6FF7" w:rsidRPr="00125F72" w:rsidRDefault="00BE6FF7" w:rsidP="00924D1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Shows the site map for the overall website. </w:t>
            </w:r>
          </w:p>
        </w:tc>
        <w:tc>
          <w:tcPr>
            <w:tcW w:w="1224" w:type="dxa"/>
          </w:tcPr>
          <w:p w14:paraId="220DBF4D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45A9C098" w14:textId="77777777" w:rsidTr="00924D12">
        <w:tc>
          <w:tcPr>
            <w:tcW w:w="7792" w:type="dxa"/>
          </w:tcPr>
          <w:p w14:paraId="7306E812" w14:textId="77777777" w:rsidR="00BE6FF7" w:rsidRPr="00125F72" w:rsidRDefault="00BE6FF7" w:rsidP="00924D1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Shows the layout for each page using a recognised planning method. </w:t>
            </w:r>
          </w:p>
        </w:tc>
        <w:tc>
          <w:tcPr>
            <w:tcW w:w="1224" w:type="dxa"/>
          </w:tcPr>
          <w:p w14:paraId="6B01F891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43B1A6A" w14:textId="77777777" w:rsidTr="00924D12">
        <w:tc>
          <w:tcPr>
            <w:tcW w:w="7792" w:type="dxa"/>
          </w:tcPr>
          <w:p w14:paraId="1C4E730B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08A02F16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48438D70" w14:textId="77777777" w:rsidTr="00924D12">
        <w:tc>
          <w:tcPr>
            <w:tcW w:w="7792" w:type="dxa"/>
          </w:tcPr>
          <w:p w14:paraId="6A71098E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navigation scheme meets the following criteria</w:t>
            </w:r>
          </w:p>
        </w:tc>
        <w:tc>
          <w:tcPr>
            <w:tcW w:w="1224" w:type="dxa"/>
          </w:tcPr>
          <w:p w14:paraId="0D887D82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4388E656" w14:textId="77777777" w:rsidTr="00924D12">
        <w:tc>
          <w:tcPr>
            <w:tcW w:w="7792" w:type="dxa"/>
          </w:tcPr>
          <w:p w14:paraId="6295D7C7" w14:textId="77777777" w:rsidR="00BE6FF7" w:rsidRPr="00125F72" w:rsidRDefault="00BE6FF7" w:rsidP="00924D1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Shows the possible paths that a user may take through the website. </w:t>
            </w:r>
          </w:p>
        </w:tc>
        <w:tc>
          <w:tcPr>
            <w:tcW w:w="1224" w:type="dxa"/>
          </w:tcPr>
          <w:p w14:paraId="2983E22F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81843BE" w14:textId="77777777" w:rsidTr="00924D12">
        <w:tc>
          <w:tcPr>
            <w:tcW w:w="7792" w:type="dxa"/>
          </w:tcPr>
          <w:p w14:paraId="75F9531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78F5C876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39E09488" w14:textId="77777777" w:rsidTr="00924D12">
        <w:tc>
          <w:tcPr>
            <w:tcW w:w="7792" w:type="dxa"/>
          </w:tcPr>
          <w:p w14:paraId="25EB80A7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test plan meets the following criteria</w:t>
            </w:r>
          </w:p>
        </w:tc>
        <w:tc>
          <w:tcPr>
            <w:tcW w:w="1224" w:type="dxa"/>
          </w:tcPr>
          <w:p w14:paraId="56B35C16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0EC8C423" w14:textId="77777777" w:rsidTr="00924D12">
        <w:tc>
          <w:tcPr>
            <w:tcW w:w="7792" w:type="dxa"/>
          </w:tcPr>
          <w:p w14:paraId="77AEE564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Tests navigation and hyperlinks on the website.</w:t>
            </w:r>
          </w:p>
        </w:tc>
        <w:tc>
          <w:tcPr>
            <w:tcW w:w="1224" w:type="dxa"/>
          </w:tcPr>
          <w:p w14:paraId="0BA3322E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B1EABD0" w14:textId="77777777" w:rsidTr="00924D12">
        <w:tc>
          <w:tcPr>
            <w:tcW w:w="7792" w:type="dxa"/>
          </w:tcPr>
          <w:p w14:paraId="471939BF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Tests performance</w:t>
            </w:r>
          </w:p>
        </w:tc>
        <w:tc>
          <w:tcPr>
            <w:tcW w:w="1224" w:type="dxa"/>
          </w:tcPr>
          <w:p w14:paraId="2DC935B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5E4082F3" w14:textId="77777777" w:rsidTr="00924D12">
        <w:tc>
          <w:tcPr>
            <w:tcW w:w="7792" w:type="dxa"/>
          </w:tcPr>
          <w:p w14:paraId="02B2077C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02D5C703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1607677" w14:textId="77777777" w:rsidTr="00924D12">
        <w:tc>
          <w:tcPr>
            <w:tcW w:w="7792" w:type="dxa"/>
          </w:tcPr>
          <w:p w14:paraId="6BEC9257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Outcome 3</w:t>
            </w:r>
          </w:p>
        </w:tc>
        <w:tc>
          <w:tcPr>
            <w:tcW w:w="1224" w:type="dxa"/>
          </w:tcPr>
          <w:p w14:paraId="6DB705A5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3543CD40" w14:textId="77777777" w:rsidTr="00924D12">
        <w:tc>
          <w:tcPr>
            <w:tcW w:w="7792" w:type="dxa"/>
          </w:tcPr>
          <w:p w14:paraId="0CAD7FE3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web page template meets the following criteria</w:t>
            </w:r>
          </w:p>
        </w:tc>
        <w:tc>
          <w:tcPr>
            <w:tcW w:w="1224" w:type="dxa"/>
          </w:tcPr>
          <w:p w14:paraId="770FD3F8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29D53107" w14:textId="77777777" w:rsidTr="00924D12">
        <w:tc>
          <w:tcPr>
            <w:tcW w:w="7792" w:type="dxa"/>
          </w:tcPr>
          <w:p w14:paraId="0525E95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Has defined editable areas.</w:t>
            </w:r>
          </w:p>
        </w:tc>
        <w:tc>
          <w:tcPr>
            <w:tcW w:w="1224" w:type="dxa"/>
          </w:tcPr>
          <w:p w14:paraId="1A758753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801F350" w14:textId="77777777" w:rsidTr="00924D12">
        <w:tc>
          <w:tcPr>
            <w:tcW w:w="7792" w:type="dxa"/>
          </w:tcPr>
          <w:p w14:paraId="72C6A405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Uses appropriate commands to control layout</w:t>
            </w:r>
          </w:p>
        </w:tc>
        <w:tc>
          <w:tcPr>
            <w:tcW w:w="1224" w:type="dxa"/>
          </w:tcPr>
          <w:p w14:paraId="498F42C9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6310BB1D" w14:textId="77777777" w:rsidTr="00924D12">
        <w:tc>
          <w:tcPr>
            <w:tcW w:w="7792" w:type="dxa"/>
          </w:tcPr>
          <w:p w14:paraId="1DDFF2D2" w14:textId="77777777" w:rsidR="00BE6FF7" w:rsidRPr="00125F72" w:rsidRDefault="00BE6FF7" w:rsidP="00924D1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Uses a style sheet (linked) specifying attributes for each defined font style, paragraph style and link style. </w:t>
            </w:r>
          </w:p>
        </w:tc>
        <w:tc>
          <w:tcPr>
            <w:tcW w:w="1224" w:type="dxa"/>
          </w:tcPr>
          <w:p w14:paraId="337322F4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781F00A7" w14:textId="77777777" w:rsidTr="00924D12">
        <w:tc>
          <w:tcPr>
            <w:tcW w:w="7792" w:type="dxa"/>
          </w:tcPr>
          <w:p w14:paraId="13E72486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2570EC1E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76E514B0" w14:textId="77777777" w:rsidTr="00924D12">
        <w:tc>
          <w:tcPr>
            <w:tcW w:w="7792" w:type="dxa"/>
          </w:tcPr>
          <w:p w14:paraId="58690AFD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completed set of web page files meets the following criteria</w:t>
            </w:r>
          </w:p>
        </w:tc>
        <w:tc>
          <w:tcPr>
            <w:tcW w:w="1224" w:type="dxa"/>
          </w:tcPr>
          <w:p w14:paraId="50D783B8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3D7203EB" w14:textId="77777777" w:rsidTr="00924D12">
        <w:tc>
          <w:tcPr>
            <w:tcW w:w="7792" w:type="dxa"/>
          </w:tcPr>
          <w:p w14:paraId="4D57A4E3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Created using an appropriate software package.</w:t>
            </w:r>
          </w:p>
        </w:tc>
        <w:tc>
          <w:tcPr>
            <w:tcW w:w="1224" w:type="dxa"/>
          </w:tcPr>
          <w:p w14:paraId="365D898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6320CEC4" w14:textId="77777777" w:rsidTr="00924D12">
        <w:tc>
          <w:tcPr>
            <w:tcW w:w="7792" w:type="dxa"/>
          </w:tcPr>
          <w:p w14:paraId="5A0D1C3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Meets the requirements of the brief.</w:t>
            </w:r>
          </w:p>
        </w:tc>
        <w:tc>
          <w:tcPr>
            <w:tcW w:w="1224" w:type="dxa"/>
          </w:tcPr>
          <w:p w14:paraId="440085FB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FDC060B" w14:textId="77777777" w:rsidTr="00924D12">
        <w:tc>
          <w:tcPr>
            <w:tcW w:w="7792" w:type="dxa"/>
          </w:tcPr>
          <w:p w14:paraId="7CA91435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Uses the web page template to ensure consistency of layout and appearance.</w:t>
            </w:r>
          </w:p>
        </w:tc>
        <w:tc>
          <w:tcPr>
            <w:tcW w:w="1224" w:type="dxa"/>
          </w:tcPr>
          <w:p w14:paraId="7D7941BE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6687B8D3" w14:textId="77777777" w:rsidTr="00924D12">
        <w:tc>
          <w:tcPr>
            <w:tcW w:w="7792" w:type="dxa"/>
          </w:tcPr>
          <w:p w14:paraId="26E09CC1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Contains meta-tags to identify the website and its content.</w:t>
            </w:r>
          </w:p>
        </w:tc>
        <w:tc>
          <w:tcPr>
            <w:tcW w:w="1224" w:type="dxa"/>
          </w:tcPr>
          <w:p w14:paraId="11EA59E7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5D667587" w14:textId="77777777" w:rsidTr="00924D12">
        <w:tc>
          <w:tcPr>
            <w:tcW w:w="7792" w:type="dxa"/>
          </w:tcPr>
          <w:p w14:paraId="7FCA628C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Contains all of the text, images, multimedia elements, navigation and hyperlinks required.</w:t>
            </w:r>
          </w:p>
        </w:tc>
        <w:tc>
          <w:tcPr>
            <w:tcW w:w="1224" w:type="dxa"/>
          </w:tcPr>
          <w:p w14:paraId="12338448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DFA4E4F" w14:textId="77777777" w:rsidTr="00924D12">
        <w:tc>
          <w:tcPr>
            <w:tcW w:w="7792" w:type="dxa"/>
          </w:tcPr>
          <w:p w14:paraId="3EB79ECD" w14:textId="77777777" w:rsidR="00BE6FF7" w:rsidRPr="00125F72" w:rsidRDefault="00BE6FF7" w:rsidP="00924D1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The web pages files are named according to an appropriate schema. </w:t>
            </w:r>
          </w:p>
        </w:tc>
        <w:tc>
          <w:tcPr>
            <w:tcW w:w="1224" w:type="dxa"/>
          </w:tcPr>
          <w:p w14:paraId="2553E163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888C919" w14:textId="77777777" w:rsidTr="00924D12">
        <w:tc>
          <w:tcPr>
            <w:tcW w:w="7792" w:type="dxa"/>
          </w:tcPr>
          <w:p w14:paraId="269B0125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2387B71E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2B78980" w14:textId="77777777" w:rsidTr="00924D12">
        <w:tc>
          <w:tcPr>
            <w:tcW w:w="7792" w:type="dxa"/>
          </w:tcPr>
          <w:p w14:paraId="22979DB3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Outcome 4</w:t>
            </w:r>
          </w:p>
        </w:tc>
        <w:tc>
          <w:tcPr>
            <w:tcW w:w="1224" w:type="dxa"/>
          </w:tcPr>
          <w:p w14:paraId="2D8998CC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4E7AFC6" w14:textId="77777777" w:rsidTr="00924D12">
        <w:tc>
          <w:tcPr>
            <w:tcW w:w="7792" w:type="dxa"/>
          </w:tcPr>
          <w:p w14:paraId="2622C09A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lastRenderedPageBreak/>
              <w:t>The candidate has completed the following steps successfully</w:t>
            </w:r>
          </w:p>
        </w:tc>
        <w:tc>
          <w:tcPr>
            <w:tcW w:w="1224" w:type="dxa"/>
          </w:tcPr>
          <w:p w14:paraId="1E43AA44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4E998474" w14:textId="77777777" w:rsidTr="00924D12">
        <w:tc>
          <w:tcPr>
            <w:tcW w:w="7792" w:type="dxa"/>
          </w:tcPr>
          <w:p w14:paraId="674EF3D4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Transferred World Wide Web documents and relevant files to a specified remote server</w:t>
            </w:r>
          </w:p>
        </w:tc>
        <w:tc>
          <w:tcPr>
            <w:tcW w:w="1224" w:type="dxa"/>
          </w:tcPr>
          <w:p w14:paraId="5AECEEFF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5BDB6A9" w14:textId="77777777" w:rsidTr="00924D12">
        <w:tc>
          <w:tcPr>
            <w:tcW w:w="7792" w:type="dxa"/>
          </w:tcPr>
          <w:p w14:paraId="727B2B7B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Tested the published website using a test plan</w:t>
            </w:r>
          </w:p>
        </w:tc>
        <w:tc>
          <w:tcPr>
            <w:tcW w:w="1224" w:type="dxa"/>
          </w:tcPr>
          <w:p w14:paraId="7A40099D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525104A" w14:textId="77777777" w:rsidTr="00924D12">
        <w:tc>
          <w:tcPr>
            <w:tcW w:w="7792" w:type="dxa"/>
          </w:tcPr>
          <w:p w14:paraId="5A153727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Maintained a log of test results and actions taken to resolve any errors.</w:t>
            </w:r>
          </w:p>
        </w:tc>
        <w:tc>
          <w:tcPr>
            <w:tcW w:w="1224" w:type="dxa"/>
          </w:tcPr>
          <w:p w14:paraId="7AF1B120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68530A84" w14:textId="77777777" w:rsidTr="00924D12">
        <w:tc>
          <w:tcPr>
            <w:tcW w:w="7792" w:type="dxa"/>
          </w:tcPr>
          <w:p w14:paraId="19EE9D82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 uploaded web site operates correctly.</w:t>
            </w:r>
          </w:p>
        </w:tc>
        <w:tc>
          <w:tcPr>
            <w:tcW w:w="1224" w:type="dxa"/>
          </w:tcPr>
          <w:p w14:paraId="721D47A9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2E31D024" w14:textId="77777777" w:rsidTr="00924D12">
        <w:tc>
          <w:tcPr>
            <w:tcW w:w="7792" w:type="dxa"/>
          </w:tcPr>
          <w:p w14:paraId="54C747FD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7C218D2C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133DD898" w14:textId="77777777" w:rsidTr="00924D12">
        <w:tc>
          <w:tcPr>
            <w:tcW w:w="7792" w:type="dxa"/>
          </w:tcPr>
          <w:p w14:paraId="480AB1FF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test plan report includes the following elements</w:t>
            </w:r>
          </w:p>
        </w:tc>
        <w:tc>
          <w:tcPr>
            <w:tcW w:w="1224" w:type="dxa"/>
          </w:tcPr>
          <w:p w14:paraId="5D5B50F6" w14:textId="77777777" w:rsidR="00BE6FF7" w:rsidRPr="00125F72" w:rsidRDefault="00BE6FF7" w:rsidP="00924D1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BE6FF7" w:rsidRPr="00125F72" w14:paraId="23DB36AE" w14:textId="77777777" w:rsidTr="00924D12">
        <w:tc>
          <w:tcPr>
            <w:tcW w:w="7792" w:type="dxa"/>
          </w:tcPr>
          <w:p w14:paraId="46AAEFEC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 outcomes of each of the tests in the plan.</w:t>
            </w:r>
          </w:p>
        </w:tc>
        <w:tc>
          <w:tcPr>
            <w:tcW w:w="1224" w:type="dxa"/>
          </w:tcPr>
          <w:p w14:paraId="26C30D1F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40DB042" w14:textId="77777777" w:rsidTr="00924D12">
        <w:tc>
          <w:tcPr>
            <w:tcW w:w="7792" w:type="dxa"/>
          </w:tcPr>
          <w:p w14:paraId="2BCD7193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 actions taken to resolve any errors.</w:t>
            </w:r>
          </w:p>
        </w:tc>
        <w:tc>
          <w:tcPr>
            <w:tcW w:w="1224" w:type="dxa"/>
          </w:tcPr>
          <w:p w14:paraId="038AEF5F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04C85FDB" w14:textId="77777777" w:rsidTr="00924D12">
        <w:tc>
          <w:tcPr>
            <w:tcW w:w="7792" w:type="dxa"/>
          </w:tcPr>
          <w:p w14:paraId="1C2F95EA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689705DA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BE6FF7" w:rsidRPr="00125F72" w14:paraId="76C5FC56" w14:textId="77777777" w:rsidTr="00924D12">
        <w:tc>
          <w:tcPr>
            <w:tcW w:w="7792" w:type="dxa"/>
          </w:tcPr>
          <w:p w14:paraId="1611F801" w14:textId="77777777" w:rsidR="00BE6FF7" w:rsidRPr="00125F72" w:rsidRDefault="00BE6FF7" w:rsidP="00924D1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This is to certify that all work was completed by the candidate, without assistance. </w:t>
            </w:r>
          </w:p>
        </w:tc>
        <w:tc>
          <w:tcPr>
            <w:tcW w:w="1224" w:type="dxa"/>
          </w:tcPr>
          <w:p w14:paraId="4A63EE9E" w14:textId="77777777" w:rsidR="00BE6FF7" w:rsidRPr="00125F72" w:rsidRDefault="00BE6FF7" w:rsidP="00924D1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</w:tbl>
    <w:p w14:paraId="246E6063" w14:textId="77777777" w:rsidR="00BE6FF7" w:rsidRPr="00545B05" w:rsidRDefault="00BE6FF7" w:rsidP="00BE6F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C16B21E" w14:textId="77777777" w:rsidR="00766217" w:rsidRPr="00C33330" w:rsidRDefault="00766217" w:rsidP="00766217">
      <w:pPr>
        <w:rPr>
          <w:rFonts w:ascii="Calibri" w:hAnsi="Calibri" w:cs="Calibri"/>
        </w:rPr>
      </w:pPr>
    </w:p>
    <w:sectPr w:rsidR="00766217" w:rsidRPr="00C3333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35525" w14:textId="77777777" w:rsidR="007D7ABB" w:rsidRDefault="007D7ABB" w:rsidP="00C33330">
      <w:pPr>
        <w:spacing w:after="0" w:line="240" w:lineRule="auto"/>
      </w:pPr>
      <w:r>
        <w:separator/>
      </w:r>
    </w:p>
  </w:endnote>
  <w:endnote w:type="continuationSeparator" w:id="0">
    <w:p w14:paraId="5D4CC78E" w14:textId="77777777" w:rsidR="007D7ABB" w:rsidRDefault="007D7ABB" w:rsidP="00C3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1A7E" w14:textId="36788D68" w:rsidR="00C33330" w:rsidRPr="00C33330" w:rsidRDefault="00C33330" w:rsidP="00C33330">
    <w:pPr>
      <w:pStyle w:val="Footer"/>
      <w:pBdr>
        <w:top w:val="single" w:sz="4" w:space="1" w:color="auto"/>
      </w:pBdr>
      <w:rPr>
        <w:lang w:val="en-US"/>
      </w:rPr>
    </w:pPr>
    <w:r>
      <w:rPr>
        <w:lang w:val="en-US"/>
      </w:rPr>
      <w:t xml:space="preserve">FA IT: Software Development 2024/25 | </w:t>
    </w:r>
    <w:r w:rsidR="00BE6FF7">
      <w:rPr>
        <w:lang w:val="en-US"/>
      </w:rPr>
      <w:t>Authoring a website</w:t>
    </w:r>
    <w:r>
      <w:rPr>
        <w:lang w:val="en-US"/>
      </w:rPr>
      <w:t xml:space="preserve"> Module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6174C" w14:textId="77777777" w:rsidR="007D7ABB" w:rsidRDefault="007D7ABB" w:rsidP="00C33330">
      <w:pPr>
        <w:spacing w:after="0" w:line="240" w:lineRule="auto"/>
      </w:pPr>
      <w:r>
        <w:separator/>
      </w:r>
    </w:p>
  </w:footnote>
  <w:footnote w:type="continuationSeparator" w:id="0">
    <w:p w14:paraId="7F1869A8" w14:textId="77777777" w:rsidR="007D7ABB" w:rsidRDefault="007D7ABB" w:rsidP="00C33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8E"/>
    <w:rsid w:val="00265134"/>
    <w:rsid w:val="00411717"/>
    <w:rsid w:val="004873FA"/>
    <w:rsid w:val="00626B1F"/>
    <w:rsid w:val="00717F7A"/>
    <w:rsid w:val="00766217"/>
    <w:rsid w:val="007C378E"/>
    <w:rsid w:val="007D7ABB"/>
    <w:rsid w:val="009B354F"/>
    <w:rsid w:val="00A33221"/>
    <w:rsid w:val="00A46E43"/>
    <w:rsid w:val="00AB40A3"/>
    <w:rsid w:val="00BE18EA"/>
    <w:rsid w:val="00BE6FF7"/>
    <w:rsid w:val="00C33330"/>
    <w:rsid w:val="00D54312"/>
    <w:rsid w:val="00D77994"/>
    <w:rsid w:val="00DE4FBF"/>
    <w:rsid w:val="00E46025"/>
    <w:rsid w:val="00E642FD"/>
    <w:rsid w:val="00E800AD"/>
    <w:rsid w:val="00EB3DD6"/>
    <w:rsid w:val="00FB3A8B"/>
    <w:rsid w:val="00FD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663A4"/>
  <w15:chartTrackingRefBased/>
  <w15:docId w15:val="{434BD2B9-0737-4D3F-9D9C-3F916D0F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7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3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330"/>
  </w:style>
  <w:style w:type="paragraph" w:styleId="Footer">
    <w:name w:val="footer"/>
    <w:basedOn w:val="Normal"/>
    <w:link w:val="FooterChar"/>
    <w:uiPriority w:val="99"/>
    <w:unhideWhenUsed/>
    <w:rsid w:val="00C33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330"/>
  </w:style>
  <w:style w:type="paragraph" w:customStyle="1" w:styleId="Default">
    <w:name w:val="Default"/>
    <w:rsid w:val="007662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Neil McIvor</cp:lastModifiedBy>
  <cp:revision>2</cp:revision>
  <dcterms:created xsi:type="dcterms:W3CDTF">2025-05-14T13:14:00Z</dcterms:created>
  <dcterms:modified xsi:type="dcterms:W3CDTF">2025-05-14T13:14:00Z</dcterms:modified>
</cp:coreProperties>
</file>